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akcent2"/>
        <w:tblpPr w:leftFromText="141" w:rightFromText="141" w:vertAnchor="text" w:horzAnchor="margin" w:tblpY="189"/>
        <w:tblW w:w="9098" w:type="dxa"/>
        <w:tblBorders>
          <w:top w:val="single" w:sz="4" w:space="0" w:color="B07500"/>
          <w:left w:val="single" w:sz="4" w:space="0" w:color="B07500"/>
          <w:bottom w:val="single" w:sz="4" w:space="0" w:color="B07500"/>
          <w:right w:val="single" w:sz="4" w:space="0" w:color="B07500"/>
          <w:insideH w:val="single" w:sz="4" w:space="0" w:color="B07500"/>
          <w:insideV w:val="single" w:sz="4" w:space="0" w:color="B07500"/>
        </w:tblBorders>
        <w:tblLook w:val="04A0" w:firstRow="1" w:lastRow="0" w:firstColumn="1" w:lastColumn="0" w:noHBand="0" w:noVBand="1"/>
      </w:tblPr>
      <w:tblGrid>
        <w:gridCol w:w="421"/>
        <w:gridCol w:w="1548"/>
        <w:gridCol w:w="976"/>
        <w:gridCol w:w="311"/>
        <w:gridCol w:w="1089"/>
        <w:gridCol w:w="1122"/>
        <w:gridCol w:w="710"/>
        <w:gridCol w:w="544"/>
        <w:gridCol w:w="852"/>
        <w:gridCol w:w="1525"/>
      </w:tblGrid>
      <w:tr w:rsidR="0059234F" w:rsidRPr="00664BB1" w14:paraId="1486FE0D" w14:textId="77777777" w:rsidTr="00FC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tcBorders>
              <w:bottom w:val="none" w:sz="0" w:space="0" w:color="auto"/>
            </w:tcBorders>
            <w:shd w:val="clear" w:color="auto" w:fill="FFE599" w:themeFill="accent4" w:themeFillTint="66"/>
          </w:tcPr>
          <w:p w14:paraId="3B53AFAB" w14:textId="77777777" w:rsidR="0059234F" w:rsidRPr="007239E6" w:rsidRDefault="006025C0" w:rsidP="0059234F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DANE ZAMAWIAJĄCEGO</w:t>
            </w:r>
          </w:p>
        </w:tc>
      </w:tr>
      <w:tr w:rsidR="00C76E63" w:rsidRPr="00664BB1" w14:paraId="7E37CD87" w14:textId="77777777" w:rsidTr="00C76E6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gridSpan w:val="2"/>
            <w:shd w:val="clear" w:color="auto" w:fill="FFF2CC" w:themeFill="accent4" w:themeFillTint="33"/>
          </w:tcPr>
          <w:p w14:paraId="19CD04C7" w14:textId="77777777" w:rsidR="00C76E63" w:rsidRPr="00814782" w:rsidRDefault="00C76E63" w:rsidP="0059234F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N</w:t>
            </w:r>
            <w:r w:rsidRPr="00814782">
              <w:rPr>
                <w:b w:val="0"/>
                <w:sz w:val="18"/>
                <w:szCs w:val="20"/>
              </w:rPr>
              <w:t xml:space="preserve">azwa i adres </w:t>
            </w:r>
          </w:p>
          <w:p w14:paraId="693D07C7" w14:textId="77777777" w:rsidR="00C76E63" w:rsidRPr="00E45FA5" w:rsidRDefault="00C76E63" w:rsidP="0059234F">
            <w:pPr>
              <w:rPr>
                <w:szCs w:val="20"/>
              </w:rPr>
            </w:pPr>
            <w:r w:rsidRPr="00814782">
              <w:rPr>
                <w:b w:val="0"/>
                <w:sz w:val="18"/>
                <w:szCs w:val="20"/>
              </w:rPr>
              <w:t>Zamawiającego</w:t>
            </w:r>
            <w:r>
              <w:rPr>
                <w:b w:val="0"/>
                <w:sz w:val="18"/>
                <w:szCs w:val="20"/>
              </w:rPr>
              <w:t>:</w:t>
            </w:r>
          </w:p>
        </w:tc>
        <w:tc>
          <w:tcPr>
            <w:tcW w:w="2376" w:type="dxa"/>
            <w:gridSpan w:val="3"/>
            <w:shd w:val="clear" w:color="auto" w:fill="FFF2CC" w:themeFill="accent4" w:themeFillTint="33"/>
          </w:tcPr>
          <w:p w14:paraId="6560540D" w14:textId="77777777" w:rsidR="00C76E63" w:rsidRPr="00A735F0" w:rsidRDefault="00C76E63" w:rsidP="00C7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Pr="006025C0">
              <w:rPr>
                <w:sz w:val="18"/>
                <w:szCs w:val="20"/>
              </w:rPr>
              <w:t>umer NIP</w:t>
            </w:r>
            <w:r>
              <w:rPr>
                <w:sz w:val="18"/>
                <w:szCs w:val="20"/>
              </w:rPr>
              <w:t xml:space="preserve"> Zamawiającego:</w:t>
            </w:r>
          </w:p>
        </w:tc>
        <w:tc>
          <w:tcPr>
            <w:tcW w:w="2376" w:type="dxa"/>
            <w:gridSpan w:val="3"/>
            <w:shd w:val="clear" w:color="auto" w:fill="FFF2CC" w:themeFill="accent4" w:themeFillTint="33"/>
          </w:tcPr>
          <w:p w14:paraId="3B85731B" w14:textId="77777777" w:rsidR="00C76E63" w:rsidRPr="00C76E63" w:rsidRDefault="00C76E63" w:rsidP="00C7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84166B">
              <w:rPr>
                <w:sz w:val="18"/>
                <w:szCs w:val="20"/>
              </w:rPr>
              <w:t>Dane kontaktowe</w:t>
            </w:r>
            <w:r>
              <w:rPr>
                <w:sz w:val="18"/>
                <w:szCs w:val="20"/>
              </w:rPr>
              <w:t xml:space="preserve"> (</w:t>
            </w:r>
            <w:r w:rsidRPr="006025C0">
              <w:rPr>
                <w:sz w:val="18"/>
                <w:szCs w:val="20"/>
              </w:rPr>
              <w:t>e-mail, numer telefonu</w:t>
            </w:r>
            <w:r>
              <w:rPr>
                <w:sz w:val="18"/>
                <w:szCs w:val="20"/>
              </w:rPr>
              <w:t>):</w:t>
            </w:r>
          </w:p>
        </w:tc>
        <w:tc>
          <w:tcPr>
            <w:tcW w:w="2377" w:type="dxa"/>
            <w:gridSpan w:val="2"/>
            <w:shd w:val="clear" w:color="auto" w:fill="FFF2CC" w:themeFill="accent4" w:themeFillTint="33"/>
          </w:tcPr>
          <w:p w14:paraId="099D9A5E" w14:textId="77777777" w:rsidR="00C76E63" w:rsidRPr="00A735F0" w:rsidRDefault="00C76E6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25C0">
              <w:rPr>
                <w:sz w:val="18"/>
                <w:szCs w:val="20"/>
              </w:rPr>
              <w:t>Czy Zamawiający jest zwolniony z VAT?</w:t>
            </w:r>
          </w:p>
        </w:tc>
      </w:tr>
      <w:tr w:rsidR="00C76E63" w:rsidRPr="00664BB1" w14:paraId="1A7824C1" w14:textId="77777777" w:rsidTr="00C76E6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gridSpan w:val="2"/>
            <w:shd w:val="clear" w:color="auto" w:fill="auto"/>
          </w:tcPr>
          <w:p w14:paraId="3DD4BBE3" w14:textId="77777777" w:rsidR="00C76E63" w:rsidRDefault="00C76E63" w:rsidP="0059234F">
            <w:pPr>
              <w:rPr>
                <w:b w:val="0"/>
                <w:bCs w:val="0"/>
                <w:sz w:val="18"/>
                <w:szCs w:val="20"/>
              </w:rPr>
            </w:pPr>
          </w:p>
          <w:p w14:paraId="2538D972" w14:textId="77777777" w:rsidR="00C76E63" w:rsidRDefault="00C76E63" w:rsidP="0059234F">
            <w:pPr>
              <w:rPr>
                <w:sz w:val="18"/>
                <w:szCs w:val="20"/>
              </w:rPr>
            </w:pPr>
          </w:p>
          <w:p w14:paraId="10FAA60F" w14:textId="77777777" w:rsidR="008D70F4" w:rsidRDefault="008D70F4" w:rsidP="0059234F">
            <w:pPr>
              <w:rPr>
                <w:b w:val="0"/>
                <w:bCs w:val="0"/>
                <w:sz w:val="18"/>
                <w:szCs w:val="20"/>
              </w:rPr>
            </w:pPr>
          </w:p>
          <w:p w14:paraId="7AC15766" w14:textId="77777777" w:rsidR="00C76E63" w:rsidRDefault="00C76E63" w:rsidP="0059234F">
            <w:pPr>
              <w:rPr>
                <w:sz w:val="18"/>
                <w:szCs w:val="20"/>
              </w:rPr>
            </w:pPr>
          </w:p>
        </w:tc>
        <w:tc>
          <w:tcPr>
            <w:tcW w:w="2376" w:type="dxa"/>
            <w:gridSpan w:val="3"/>
            <w:shd w:val="clear" w:color="auto" w:fill="FFFFFF" w:themeFill="background1"/>
          </w:tcPr>
          <w:p w14:paraId="6642EEF8" w14:textId="77777777" w:rsidR="00C76E63" w:rsidRPr="00A735F0" w:rsidRDefault="00C76E6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76" w:type="dxa"/>
            <w:gridSpan w:val="3"/>
            <w:shd w:val="clear" w:color="auto" w:fill="FFFFFF" w:themeFill="background1"/>
          </w:tcPr>
          <w:p w14:paraId="30D6974E" w14:textId="77777777" w:rsidR="00C76E63" w:rsidRPr="00A735F0" w:rsidRDefault="00C76E6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FFFFFF" w:themeFill="background1"/>
          </w:tcPr>
          <w:p w14:paraId="337764CD" w14:textId="77777777" w:rsidR="00C76E63" w:rsidRPr="008D70F4" w:rsidRDefault="00C76E63" w:rsidP="00C7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0"/>
              </w:rPr>
            </w:pPr>
          </w:p>
          <w:p w14:paraId="0662E1AC" w14:textId="77777777" w:rsidR="00C76E63" w:rsidRPr="00C76E63" w:rsidRDefault="00C76E63" w:rsidP="00C7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20"/>
              </w:rPr>
            </w:pPr>
            <w:r w:rsidRPr="00976FC5">
              <w:rPr>
                <w:bCs/>
                <w:sz w:val="18"/>
                <w:szCs w:val="20"/>
              </w:rPr>
              <w:sym w:font="Symbol" w:char="F07F"/>
            </w:r>
            <w:r w:rsidRPr="00976FC5">
              <w:rPr>
                <w:bCs/>
                <w:sz w:val="18"/>
                <w:szCs w:val="20"/>
              </w:rPr>
              <w:t xml:space="preserve"> </w:t>
            </w:r>
            <w:r w:rsidRPr="00976FC5">
              <w:rPr>
                <w:bCs/>
                <w:i/>
                <w:sz w:val="18"/>
                <w:szCs w:val="20"/>
              </w:rPr>
              <w:t xml:space="preserve"> </w:t>
            </w:r>
            <w:r w:rsidRPr="00976FC5">
              <w:rPr>
                <w:bCs/>
                <w:sz w:val="18"/>
                <w:szCs w:val="20"/>
              </w:rPr>
              <w:t xml:space="preserve">TAK*   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976FC5">
              <w:rPr>
                <w:bCs/>
                <w:sz w:val="18"/>
                <w:szCs w:val="20"/>
              </w:rPr>
              <w:t xml:space="preserve">   </w:t>
            </w:r>
            <w:r w:rsidRPr="00976FC5">
              <w:rPr>
                <w:bCs/>
                <w:sz w:val="18"/>
                <w:szCs w:val="20"/>
              </w:rPr>
              <w:sym w:font="Symbol" w:char="F07F"/>
            </w:r>
            <w:r w:rsidRPr="00976FC5">
              <w:rPr>
                <w:b/>
                <w:bCs/>
                <w:sz w:val="18"/>
                <w:szCs w:val="20"/>
              </w:rPr>
              <w:t xml:space="preserve">  </w:t>
            </w:r>
            <w:r w:rsidRPr="00976FC5">
              <w:rPr>
                <w:bCs/>
                <w:sz w:val="18"/>
                <w:szCs w:val="20"/>
              </w:rPr>
              <w:t xml:space="preserve">NIE               </w:t>
            </w:r>
          </w:p>
        </w:tc>
      </w:tr>
      <w:tr w:rsidR="00976FC5" w:rsidRPr="00664BB1" w14:paraId="017ECE98" w14:textId="77777777" w:rsidTr="000902A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FFF2CC" w:themeFill="accent4" w:themeFillTint="33"/>
          </w:tcPr>
          <w:p w14:paraId="0E26CC78" w14:textId="77777777" w:rsidR="00976FC5" w:rsidRPr="00696275" w:rsidRDefault="00976FC5" w:rsidP="00976FC5">
            <w:pPr>
              <w:jc w:val="both"/>
              <w:rPr>
                <w:b w:val="0"/>
                <w:i/>
                <w:color w:val="000000" w:themeColor="text1"/>
                <w:szCs w:val="20"/>
              </w:rPr>
            </w:pPr>
            <w:r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*Oświadczam, że udział w szkoleniu jest finansowany 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 xml:space="preserve">w co najmniej 70% </w:t>
            </w:r>
            <w:r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ze środków publicznych, 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>dlatego</w:t>
            </w:r>
            <w:r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 usługa może zostać zwolniona z podatku VAT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>,</w:t>
            </w:r>
            <w:r w:rsidR="008D70F4"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 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>z</w:t>
            </w:r>
            <w:r w:rsidR="008D70F4"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godnie z art. 3 ust. 1 pkt 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>14</w:t>
            </w:r>
            <w:r w:rsidR="008D70F4" w:rsidRPr="00696275">
              <w:rPr>
                <w:b w:val="0"/>
                <w:i/>
                <w:color w:val="000000" w:themeColor="text1"/>
                <w:sz w:val="14"/>
                <w:szCs w:val="20"/>
              </w:rPr>
              <w:t xml:space="preserve"> </w:t>
            </w:r>
            <w:r w:rsidR="008D70F4">
              <w:rPr>
                <w:b w:val="0"/>
                <w:i/>
                <w:color w:val="000000" w:themeColor="text1"/>
                <w:sz w:val="14"/>
                <w:szCs w:val="20"/>
              </w:rPr>
              <w:t>Rozporządzenia Ministra Finansów w sprawie zwolnień od podatku od towarów i usług oraz warunków stosowania tych zwolnień</w:t>
            </w:r>
            <w:r w:rsidRPr="00696275">
              <w:rPr>
                <w:b w:val="0"/>
                <w:i/>
                <w:color w:val="000000" w:themeColor="text1"/>
                <w:sz w:val="14"/>
                <w:szCs w:val="20"/>
              </w:rPr>
              <w:t>.</w:t>
            </w:r>
          </w:p>
        </w:tc>
      </w:tr>
      <w:tr w:rsidR="0059234F" w:rsidRPr="00664BB1" w14:paraId="39A9B8DF" w14:textId="77777777" w:rsidTr="00FC296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FFE599" w:themeFill="accent4" w:themeFillTint="66"/>
          </w:tcPr>
          <w:p w14:paraId="78C85D21" w14:textId="77777777" w:rsidR="0059234F" w:rsidRPr="007239E6" w:rsidRDefault="0059234F" w:rsidP="0059234F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7239E6">
              <w:rPr>
                <w:color w:val="000000" w:themeColor="text1"/>
                <w:szCs w:val="20"/>
              </w:rPr>
              <w:t>LISTA UCZESTNIKÓW</w:t>
            </w:r>
          </w:p>
        </w:tc>
      </w:tr>
      <w:tr w:rsidR="00B166C3" w:rsidRPr="00664BB1" w14:paraId="5AB64E98" w14:textId="77777777" w:rsidTr="00D450B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gridSpan w:val="3"/>
            <w:shd w:val="clear" w:color="auto" w:fill="FFF2CC" w:themeFill="accent4" w:themeFillTint="33"/>
          </w:tcPr>
          <w:p w14:paraId="3F260805" w14:textId="77777777" w:rsidR="00B166C3" w:rsidRPr="000902A2" w:rsidRDefault="00B166C3" w:rsidP="0059234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902A2">
              <w:rPr>
                <w:b w:val="0"/>
                <w:color w:val="000000" w:themeColor="text1"/>
                <w:sz w:val="18"/>
                <w:szCs w:val="20"/>
              </w:rPr>
              <w:t>Imię</w:t>
            </w:r>
            <w:r>
              <w:rPr>
                <w:b w:val="0"/>
                <w:color w:val="000000" w:themeColor="text1"/>
                <w:sz w:val="18"/>
                <w:szCs w:val="20"/>
              </w:rPr>
              <w:t xml:space="preserve"> i</w:t>
            </w:r>
            <w:r w:rsidRPr="000902A2">
              <w:rPr>
                <w:b w:val="0"/>
                <w:color w:val="000000" w:themeColor="text1"/>
                <w:sz w:val="18"/>
                <w:szCs w:val="20"/>
              </w:rPr>
              <w:t xml:space="preserve"> nazwisko</w:t>
            </w:r>
          </w:p>
        </w:tc>
        <w:tc>
          <w:tcPr>
            <w:tcW w:w="2522" w:type="dxa"/>
            <w:gridSpan w:val="3"/>
            <w:shd w:val="clear" w:color="auto" w:fill="FFF2CC" w:themeFill="accent4" w:themeFillTint="33"/>
          </w:tcPr>
          <w:p w14:paraId="310E8CD2" w14:textId="77777777" w:rsidR="00B166C3" w:rsidRPr="000902A2" w:rsidRDefault="00B166C3" w:rsidP="00592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Adres e-mail</w:t>
            </w:r>
          </w:p>
        </w:tc>
        <w:tc>
          <w:tcPr>
            <w:tcW w:w="2106" w:type="dxa"/>
            <w:gridSpan w:val="3"/>
            <w:shd w:val="clear" w:color="auto" w:fill="FFF2CC" w:themeFill="accent4" w:themeFillTint="33"/>
          </w:tcPr>
          <w:p w14:paraId="163D2870" w14:textId="77777777" w:rsidR="00B166C3" w:rsidRPr="000D28AC" w:rsidRDefault="00B166C3" w:rsidP="00592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Numer telefonu</w:t>
            </w:r>
          </w:p>
        </w:tc>
        <w:tc>
          <w:tcPr>
            <w:tcW w:w="1525" w:type="dxa"/>
            <w:vMerge w:val="restart"/>
            <w:shd w:val="clear" w:color="auto" w:fill="FFF2CC" w:themeFill="accent4" w:themeFillTint="33"/>
          </w:tcPr>
          <w:p w14:paraId="4345037D" w14:textId="77777777" w:rsidR="00D450BF" w:rsidRPr="00D450BF" w:rsidRDefault="00D450BF" w:rsidP="00B16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8"/>
              </w:rPr>
            </w:pPr>
          </w:p>
          <w:p w14:paraId="49A3B218" w14:textId="77777777" w:rsidR="00B166C3" w:rsidRPr="00B166C3" w:rsidRDefault="00B166C3" w:rsidP="00D450BF">
            <w:pPr>
              <w:shd w:val="clear" w:color="auto" w:fill="FFF2C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166C3">
              <w:rPr>
                <w:b/>
                <w:sz w:val="18"/>
                <w:szCs w:val="18"/>
              </w:rPr>
              <w:t>Rabat 20% dla</w:t>
            </w:r>
          </w:p>
          <w:p w14:paraId="27F41AD6" w14:textId="77777777" w:rsidR="00B166C3" w:rsidRPr="00D450BF" w:rsidRDefault="00B166C3" w:rsidP="00D450BF">
            <w:pPr>
              <w:shd w:val="clear" w:color="auto" w:fill="FFF2C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166C3">
              <w:rPr>
                <w:b/>
                <w:sz w:val="18"/>
                <w:szCs w:val="18"/>
              </w:rPr>
              <w:t>Uczestników dotychczasowych szkoleń!</w:t>
            </w:r>
          </w:p>
        </w:tc>
      </w:tr>
      <w:tr w:rsidR="00B166C3" w:rsidRPr="00664BB1" w14:paraId="65DE1CE7" w14:textId="77777777" w:rsidTr="00D450B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2CC" w:themeFill="accent4" w:themeFillTint="33"/>
          </w:tcPr>
          <w:p w14:paraId="1EF208AB" w14:textId="77777777" w:rsidR="00B166C3" w:rsidRPr="00E45FA5" w:rsidRDefault="00B166C3" w:rsidP="0059234F">
            <w:pPr>
              <w:rPr>
                <w:szCs w:val="20"/>
              </w:rPr>
            </w:pPr>
            <w:r w:rsidRPr="00FC296D">
              <w:rPr>
                <w:sz w:val="18"/>
                <w:szCs w:val="20"/>
              </w:rPr>
              <w:t xml:space="preserve">1 - 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46434DBB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FFFFFF" w:themeFill="background1"/>
          </w:tcPr>
          <w:p w14:paraId="1F09CEF6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106" w:type="dxa"/>
            <w:gridSpan w:val="3"/>
            <w:shd w:val="clear" w:color="auto" w:fill="FFFFFF" w:themeFill="background1"/>
          </w:tcPr>
          <w:p w14:paraId="5655668B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2CC" w:themeFill="accent4" w:themeFillTint="33"/>
          </w:tcPr>
          <w:p w14:paraId="254BBEA9" w14:textId="77777777" w:rsidR="00B166C3" w:rsidRPr="006025C0" w:rsidRDefault="00B166C3" w:rsidP="0060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B166C3" w:rsidRPr="00664BB1" w14:paraId="502B1B13" w14:textId="77777777" w:rsidTr="00D450B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2CC" w:themeFill="accent4" w:themeFillTint="33"/>
          </w:tcPr>
          <w:p w14:paraId="1507BD03" w14:textId="77777777" w:rsidR="00B166C3" w:rsidRDefault="00B166C3" w:rsidP="0059234F">
            <w:pPr>
              <w:rPr>
                <w:szCs w:val="20"/>
              </w:rPr>
            </w:pPr>
            <w:r w:rsidRPr="00FC296D">
              <w:rPr>
                <w:sz w:val="18"/>
                <w:szCs w:val="20"/>
              </w:rPr>
              <w:t xml:space="preserve">2 - 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64EACF90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FFFFFF" w:themeFill="background1"/>
          </w:tcPr>
          <w:p w14:paraId="1F29BF5A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106" w:type="dxa"/>
            <w:gridSpan w:val="3"/>
            <w:shd w:val="clear" w:color="auto" w:fill="FFFFFF" w:themeFill="background1"/>
          </w:tcPr>
          <w:p w14:paraId="1F9E92B9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2CC" w:themeFill="accent4" w:themeFillTint="33"/>
          </w:tcPr>
          <w:p w14:paraId="216F916F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</w:tr>
      <w:tr w:rsidR="00B166C3" w:rsidRPr="00664BB1" w14:paraId="09111050" w14:textId="77777777" w:rsidTr="00D450B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2CC" w:themeFill="accent4" w:themeFillTint="33"/>
          </w:tcPr>
          <w:p w14:paraId="20BA9A3F" w14:textId="77777777" w:rsidR="00B166C3" w:rsidRPr="00FC296D" w:rsidRDefault="00B166C3" w:rsidP="0059234F">
            <w:pPr>
              <w:rPr>
                <w:sz w:val="18"/>
                <w:szCs w:val="20"/>
              </w:rPr>
            </w:pPr>
            <w:r w:rsidRPr="00FC296D">
              <w:rPr>
                <w:sz w:val="18"/>
                <w:szCs w:val="20"/>
                <w:lang w:val="en-US"/>
              </w:rPr>
              <w:t>3 -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31BC1D68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FFFFFF" w:themeFill="background1"/>
          </w:tcPr>
          <w:p w14:paraId="18C0F34E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106" w:type="dxa"/>
            <w:gridSpan w:val="3"/>
            <w:shd w:val="clear" w:color="auto" w:fill="FFFFFF" w:themeFill="background1"/>
          </w:tcPr>
          <w:p w14:paraId="3D42A69E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2CC" w:themeFill="accent4" w:themeFillTint="33"/>
          </w:tcPr>
          <w:p w14:paraId="40FEC67A" w14:textId="77777777" w:rsidR="00B166C3" w:rsidRDefault="00B166C3" w:rsidP="0059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</w:tr>
      <w:tr w:rsidR="0059234F" w:rsidRPr="00664BB1" w14:paraId="1E9358FD" w14:textId="77777777" w:rsidTr="0059234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FFF2CC" w:themeFill="accent4" w:themeFillTint="33"/>
          </w:tcPr>
          <w:p w14:paraId="6EAB864E" w14:textId="77777777" w:rsidR="0059234F" w:rsidRPr="00696275" w:rsidRDefault="0059234F" w:rsidP="0084166B">
            <w:pPr>
              <w:numPr>
                <w:ilvl w:val="0"/>
                <w:numId w:val="24"/>
              </w:numPr>
              <w:ind w:left="447"/>
              <w:jc w:val="both"/>
              <w:rPr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Dane zbierane są w celu zawarcia umowy z administratorem</w:t>
            </w:r>
            <w:r w:rsidR="000D28AC">
              <w:rPr>
                <w:b w:val="0"/>
                <w:sz w:val="14"/>
                <w:szCs w:val="20"/>
              </w:rPr>
              <w:t xml:space="preserve"> oraz jej realizacji</w:t>
            </w:r>
            <w:r w:rsidRPr="00696275">
              <w:rPr>
                <w:b w:val="0"/>
                <w:sz w:val="14"/>
                <w:szCs w:val="20"/>
              </w:rPr>
              <w:t>.</w:t>
            </w:r>
          </w:p>
          <w:p w14:paraId="454C55D9" w14:textId="77777777" w:rsidR="0059234F" w:rsidRPr="00696275" w:rsidRDefault="0059234F" w:rsidP="0084166B">
            <w:pPr>
              <w:numPr>
                <w:ilvl w:val="0"/>
                <w:numId w:val="24"/>
              </w:numPr>
              <w:ind w:left="447"/>
              <w:jc w:val="both"/>
              <w:rPr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Podstawą ich przetwarzania jest art. 6 ust.1 lit b) i c) Rozporządzenia 2016/679.</w:t>
            </w:r>
          </w:p>
          <w:p w14:paraId="1C8634E2" w14:textId="77777777" w:rsidR="0059234F" w:rsidRPr="00696275" w:rsidRDefault="0059234F" w:rsidP="0084166B">
            <w:pPr>
              <w:numPr>
                <w:ilvl w:val="0"/>
                <w:numId w:val="24"/>
              </w:numPr>
              <w:ind w:left="447"/>
              <w:jc w:val="both"/>
              <w:rPr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Podanie danych jest niezbędne do zawarcia umowy. Brak podania danych uniemożliwi jej zawarcie.</w:t>
            </w:r>
          </w:p>
          <w:p w14:paraId="63A78DC7" w14:textId="77777777" w:rsidR="0059234F" w:rsidRPr="00696275" w:rsidRDefault="0059234F" w:rsidP="0084166B">
            <w:pPr>
              <w:numPr>
                <w:ilvl w:val="0"/>
                <w:numId w:val="24"/>
              </w:numPr>
              <w:ind w:left="447"/>
              <w:jc w:val="both"/>
              <w:rPr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Dane kontaktowe będą przechowywane przez 6 miesięcy, a dane rozliczeniowe przez 6 lat po dacie szkolenia.</w:t>
            </w:r>
          </w:p>
          <w:p w14:paraId="2DF6F6AB" w14:textId="77777777" w:rsidR="0059234F" w:rsidRPr="00696275" w:rsidRDefault="0059234F" w:rsidP="0084166B">
            <w:pPr>
              <w:numPr>
                <w:ilvl w:val="0"/>
                <w:numId w:val="24"/>
              </w:numPr>
              <w:ind w:left="447"/>
              <w:jc w:val="both"/>
              <w:rPr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Osobie, której dane dotyczą przysługuje prawo dostępu do swoich danych, ich sprostowania, usunięcia, ograniczenia przetwarzania, a także prawo wniesienia skargi do organu nadzorczego.</w:t>
            </w:r>
          </w:p>
          <w:p w14:paraId="7661BCC2" w14:textId="77777777" w:rsidR="0059234F" w:rsidRPr="00976FC5" w:rsidRDefault="0059234F" w:rsidP="0059234F">
            <w:pPr>
              <w:numPr>
                <w:ilvl w:val="0"/>
                <w:numId w:val="24"/>
              </w:numPr>
              <w:ind w:left="447"/>
              <w:jc w:val="both"/>
              <w:rPr>
                <w:i/>
                <w:sz w:val="14"/>
                <w:szCs w:val="20"/>
              </w:rPr>
            </w:pPr>
            <w:r w:rsidRPr="00696275">
              <w:rPr>
                <w:b w:val="0"/>
                <w:sz w:val="14"/>
                <w:szCs w:val="20"/>
              </w:rPr>
              <w:t>Odbiorcami danych osobowych są obsługujące administratora firmy w zakresie hostingu, księgowości, przewozu przesyłek</w:t>
            </w:r>
            <w:r w:rsidR="00D95795">
              <w:rPr>
                <w:b w:val="0"/>
                <w:sz w:val="14"/>
                <w:szCs w:val="20"/>
              </w:rPr>
              <w:t xml:space="preserve"> zawierających materiały szkoleniowe</w:t>
            </w:r>
            <w:r w:rsidRPr="00696275">
              <w:rPr>
                <w:b w:val="0"/>
                <w:sz w:val="14"/>
                <w:szCs w:val="20"/>
              </w:rPr>
              <w:t xml:space="preserve"> oraz Google Inc. Dane będą przekazane do Stanów Zjednoczonych (usługi Google Inc.). Będą one bezpieczne z uwagi na przyjęte wzorcowe klauzule umowne i przystąpienie Google Inc. do programu EU-</w:t>
            </w:r>
            <w:proofErr w:type="spellStart"/>
            <w:r w:rsidRPr="00696275">
              <w:rPr>
                <w:b w:val="0"/>
                <w:sz w:val="14"/>
                <w:szCs w:val="20"/>
              </w:rPr>
              <w:t>US</w:t>
            </w:r>
            <w:proofErr w:type="spellEnd"/>
            <w:r w:rsidRPr="00696275">
              <w:rPr>
                <w:b w:val="0"/>
                <w:sz w:val="14"/>
                <w:szCs w:val="20"/>
              </w:rPr>
              <w:t xml:space="preserve"> </w:t>
            </w:r>
            <w:proofErr w:type="spellStart"/>
            <w:r w:rsidRPr="00696275">
              <w:rPr>
                <w:b w:val="0"/>
                <w:sz w:val="14"/>
                <w:szCs w:val="20"/>
              </w:rPr>
              <w:t>Privacy</w:t>
            </w:r>
            <w:proofErr w:type="spellEnd"/>
            <w:r w:rsidRPr="00696275">
              <w:rPr>
                <w:b w:val="0"/>
                <w:sz w:val="14"/>
                <w:szCs w:val="20"/>
              </w:rPr>
              <w:t xml:space="preserve"> </w:t>
            </w:r>
            <w:proofErr w:type="spellStart"/>
            <w:r w:rsidRPr="00696275">
              <w:rPr>
                <w:b w:val="0"/>
                <w:sz w:val="14"/>
                <w:szCs w:val="20"/>
              </w:rPr>
              <w:t>Shield</w:t>
            </w:r>
            <w:proofErr w:type="spellEnd"/>
            <w:r w:rsidRPr="00696275">
              <w:rPr>
                <w:b w:val="0"/>
                <w:sz w:val="14"/>
                <w:szCs w:val="20"/>
              </w:rPr>
              <w:t xml:space="preserve"> Framework.</w:t>
            </w:r>
          </w:p>
        </w:tc>
      </w:tr>
      <w:tr w:rsidR="00FC296D" w:rsidRPr="00664BB1" w14:paraId="360E9F7B" w14:textId="77777777" w:rsidTr="00FC296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FFE599" w:themeFill="accent4" w:themeFillTint="66"/>
          </w:tcPr>
          <w:p w14:paraId="15C994CA" w14:textId="77777777" w:rsidR="00FC296D" w:rsidRPr="007239E6" w:rsidRDefault="00FC296D" w:rsidP="00FC296D">
            <w:pPr>
              <w:jc w:val="center"/>
              <w:rPr>
                <w:bCs w:val="0"/>
                <w:szCs w:val="20"/>
              </w:rPr>
            </w:pPr>
            <w:r w:rsidRPr="007239E6">
              <w:rPr>
                <w:szCs w:val="20"/>
              </w:rPr>
              <w:t xml:space="preserve">WYBÓR </w:t>
            </w:r>
            <w:r w:rsidR="00696275">
              <w:rPr>
                <w:szCs w:val="20"/>
              </w:rPr>
              <w:t>ZAJĘĆ SZKOLENIOWYCH</w:t>
            </w:r>
          </w:p>
          <w:p w14:paraId="715DC9AB" w14:textId="77777777" w:rsidR="00503500" w:rsidRPr="00E56F51" w:rsidRDefault="009C7167" w:rsidP="00E56F51">
            <w:pPr>
              <w:jc w:val="center"/>
              <w:rPr>
                <w:b w:val="0"/>
                <w:bCs w:val="0"/>
                <w:sz w:val="18"/>
                <w:szCs w:val="20"/>
              </w:rPr>
            </w:pPr>
            <w:r w:rsidRPr="009C7167">
              <w:rPr>
                <w:b w:val="0"/>
                <w:bCs w:val="0"/>
                <w:sz w:val="18"/>
                <w:szCs w:val="20"/>
              </w:rPr>
              <w:t>(</w:t>
            </w:r>
            <w:r w:rsidR="009902D9">
              <w:rPr>
                <w:b w:val="0"/>
                <w:bCs w:val="0"/>
                <w:sz w:val="18"/>
                <w:szCs w:val="20"/>
              </w:rPr>
              <w:t xml:space="preserve">niższa </w:t>
            </w:r>
            <w:r w:rsidRPr="009C7167">
              <w:rPr>
                <w:b w:val="0"/>
                <w:bCs w:val="0"/>
                <w:sz w:val="18"/>
                <w:szCs w:val="20"/>
              </w:rPr>
              <w:t xml:space="preserve">cena oznaczona </w:t>
            </w:r>
            <w:r w:rsidR="00E21D39">
              <w:rPr>
                <w:b w:val="0"/>
                <w:bCs w:val="0"/>
                <w:sz w:val="18"/>
                <w:szCs w:val="20"/>
              </w:rPr>
              <w:t xml:space="preserve">gwiazdką - </w:t>
            </w:r>
            <w:r w:rsidRPr="009C7167">
              <w:rPr>
                <w:b w:val="0"/>
                <w:bCs w:val="0"/>
                <w:sz w:val="18"/>
                <w:szCs w:val="20"/>
              </w:rPr>
              <w:t>* obowiązuje dla zapisów wcześniejszych niż 1 m-c przed datą</w:t>
            </w:r>
            <w:r w:rsidR="007239E6">
              <w:rPr>
                <w:b w:val="0"/>
                <w:bCs w:val="0"/>
                <w:sz w:val="18"/>
                <w:szCs w:val="20"/>
              </w:rPr>
              <w:t xml:space="preserve"> rozpoczęcia zajęć</w:t>
            </w:r>
            <w:r w:rsidRPr="009C7167">
              <w:rPr>
                <w:b w:val="0"/>
                <w:bCs w:val="0"/>
                <w:sz w:val="18"/>
                <w:szCs w:val="20"/>
              </w:rPr>
              <w:t>)</w:t>
            </w:r>
          </w:p>
        </w:tc>
      </w:tr>
      <w:tr w:rsidR="00FA62CA" w:rsidRPr="00664BB1" w14:paraId="75DE3E70" w14:textId="77777777" w:rsidTr="00FA62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526580"/>
          </w:tcPr>
          <w:p w14:paraId="6A08FCFC" w14:textId="77777777" w:rsidR="00FA62CA" w:rsidRPr="00503500" w:rsidRDefault="00503500" w:rsidP="00FC2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Szkolenie </w:t>
            </w:r>
            <w:proofErr w:type="spellStart"/>
            <w:r>
              <w:rPr>
                <w:color w:val="FFFFFF" w:themeColor="background1"/>
                <w:szCs w:val="20"/>
              </w:rPr>
              <w:t>RODO</w:t>
            </w:r>
            <w:proofErr w:type="spellEnd"/>
            <w:r>
              <w:rPr>
                <w:color w:val="FFFFFF" w:themeColor="background1"/>
                <w:szCs w:val="20"/>
              </w:rPr>
              <w:t xml:space="preserve"> (8h)</w:t>
            </w:r>
            <w:r w:rsidR="00DF742C">
              <w:rPr>
                <w:color w:val="FFFFFF" w:themeColor="background1"/>
                <w:szCs w:val="20"/>
              </w:rPr>
              <w:t xml:space="preserve"> </w:t>
            </w:r>
            <w:r w:rsidR="00DF742C" w:rsidRPr="001D31B2">
              <w:rPr>
                <w:b w:val="0"/>
                <w:color w:val="FFFFFF" w:themeColor="background1"/>
                <w:szCs w:val="20"/>
              </w:rPr>
              <w:t>– 449 zł* / 499 zł</w:t>
            </w:r>
            <w:r w:rsidR="009902D9">
              <w:rPr>
                <w:b w:val="0"/>
                <w:color w:val="FFFFFF" w:themeColor="background1"/>
                <w:szCs w:val="20"/>
              </w:rPr>
              <w:t xml:space="preserve"> netto</w:t>
            </w:r>
          </w:p>
        </w:tc>
      </w:tr>
      <w:tr w:rsidR="003D52EB" w:rsidRPr="00664BB1" w14:paraId="1B265108" w14:textId="77777777" w:rsidTr="00C76E6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D4DAE4"/>
          </w:tcPr>
          <w:p w14:paraId="21C1B71B" w14:textId="77777777" w:rsidR="00F42E8C" w:rsidRDefault="00A9037B" w:rsidP="003D52EB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13394B63" w14:textId="1F9A3CD6" w:rsidR="003D52EB" w:rsidRPr="00420D5B" w:rsidRDefault="00F42E8C" w:rsidP="003D52EB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9.12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="00A9037B" w:rsidRPr="00C76E63">
              <w:rPr>
                <w:sz w:val="18"/>
                <w:szCs w:val="20"/>
              </w:rPr>
              <w:t xml:space="preserve">                                                </w:t>
            </w:r>
          </w:p>
        </w:tc>
        <w:tc>
          <w:tcPr>
            <w:tcW w:w="2921" w:type="dxa"/>
            <w:gridSpan w:val="3"/>
            <w:shd w:val="clear" w:color="auto" w:fill="D4DAE4"/>
          </w:tcPr>
          <w:p w14:paraId="6138DED4" w14:textId="77777777" w:rsidR="00F42E8C" w:rsidRDefault="00A9037B" w:rsidP="003D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16.12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7.01.20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34FC45B0" w14:textId="6A004D7C" w:rsidR="003D52EB" w:rsidRPr="00C76E63" w:rsidRDefault="00F42E8C" w:rsidP="003D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13.01.20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D4DAE4"/>
          </w:tcPr>
          <w:p w14:paraId="0F9341CC" w14:textId="4292CBD4" w:rsidR="00F42E8C" w:rsidRDefault="00F42E8C" w:rsidP="003D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(20.01.20 r.)</w:t>
            </w:r>
          </w:p>
          <w:p w14:paraId="4956D230" w14:textId="77777777" w:rsidR="003D52EB" w:rsidRDefault="000C4927" w:rsidP="003D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 w:rsidR="009A70B4">
              <w:rPr>
                <w:b/>
                <w:bCs/>
                <w:sz w:val="18"/>
              </w:rPr>
              <w:t xml:space="preserve"> </w:t>
            </w:r>
            <w:r w:rsidR="00A9037B">
              <w:rPr>
                <w:b/>
                <w:bCs/>
                <w:sz w:val="18"/>
              </w:rPr>
              <w:t xml:space="preserve">Wrocław </w:t>
            </w:r>
            <w:r w:rsidR="00A9037B" w:rsidRPr="00A9037B">
              <w:rPr>
                <w:sz w:val="18"/>
              </w:rPr>
              <w:t>(20.01.20 r.)</w:t>
            </w:r>
          </w:p>
          <w:p w14:paraId="4D0A31D3" w14:textId="14D74313" w:rsidR="00F42E8C" w:rsidRPr="00C76E63" w:rsidRDefault="00F42E8C" w:rsidP="003D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(27.01.20 r.)</w:t>
            </w:r>
          </w:p>
        </w:tc>
      </w:tr>
      <w:tr w:rsidR="00FA62CA" w:rsidRPr="00664BB1" w14:paraId="0D8CD5F8" w14:textId="77777777" w:rsidTr="00FA62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9382B2"/>
          </w:tcPr>
          <w:p w14:paraId="27FF7088" w14:textId="7E245647" w:rsidR="00FA62CA" w:rsidRPr="00C76E63" w:rsidRDefault="00503500" w:rsidP="00503500">
            <w:pPr>
              <w:jc w:val="center"/>
              <w:rPr>
                <w:bCs w:val="0"/>
                <w:color w:val="FFFFFF" w:themeColor="background1"/>
                <w:sz w:val="18"/>
                <w:szCs w:val="20"/>
              </w:rPr>
            </w:pPr>
            <w:r w:rsidRPr="00D450BF">
              <w:rPr>
                <w:bCs w:val="0"/>
                <w:color w:val="FFFFFF" w:themeColor="background1"/>
                <w:szCs w:val="20"/>
              </w:rPr>
              <w:t xml:space="preserve">Kurs </w:t>
            </w:r>
            <w:proofErr w:type="spellStart"/>
            <w:r w:rsidRPr="00D450BF">
              <w:rPr>
                <w:bCs w:val="0"/>
                <w:color w:val="FFFFFF" w:themeColor="background1"/>
                <w:szCs w:val="20"/>
              </w:rPr>
              <w:t>IOD</w:t>
            </w:r>
            <w:proofErr w:type="spellEnd"/>
            <w:r w:rsidRPr="00D450BF">
              <w:rPr>
                <w:bCs w:val="0"/>
                <w:color w:val="FFFFFF" w:themeColor="background1"/>
                <w:szCs w:val="20"/>
              </w:rPr>
              <w:t xml:space="preserve"> (16h)</w:t>
            </w:r>
            <w:r w:rsidR="00DF742C" w:rsidRPr="00D450BF">
              <w:rPr>
                <w:bCs w:val="0"/>
                <w:color w:val="FFFFFF" w:themeColor="background1"/>
                <w:szCs w:val="20"/>
              </w:rPr>
              <w:t xml:space="preserve"> </w:t>
            </w:r>
            <w:r w:rsidR="009C7167" w:rsidRPr="00D450BF">
              <w:rPr>
                <w:b w:val="0"/>
                <w:bCs w:val="0"/>
                <w:color w:val="FFFFFF" w:themeColor="background1"/>
                <w:szCs w:val="20"/>
              </w:rPr>
              <w:t>–</w:t>
            </w:r>
            <w:r w:rsidR="00DF742C" w:rsidRPr="00D450BF">
              <w:rPr>
                <w:b w:val="0"/>
                <w:bCs w:val="0"/>
                <w:color w:val="FFFFFF" w:themeColor="background1"/>
                <w:szCs w:val="20"/>
              </w:rPr>
              <w:t xml:space="preserve"> </w:t>
            </w:r>
            <w:r w:rsidR="009C7167" w:rsidRPr="00D450BF">
              <w:rPr>
                <w:b w:val="0"/>
                <w:bCs w:val="0"/>
                <w:color w:val="FFFFFF" w:themeColor="background1"/>
                <w:szCs w:val="20"/>
              </w:rPr>
              <w:t>949 zł* / 1049 zł</w:t>
            </w:r>
            <w:r w:rsidR="009902D9" w:rsidRPr="00D450BF">
              <w:rPr>
                <w:b w:val="0"/>
                <w:bCs w:val="0"/>
                <w:color w:val="FFFFFF" w:themeColor="background1"/>
                <w:szCs w:val="20"/>
              </w:rPr>
              <w:t xml:space="preserve"> netto</w:t>
            </w:r>
          </w:p>
        </w:tc>
      </w:tr>
      <w:tr w:rsidR="00F42E8C" w:rsidRPr="00664BB1" w14:paraId="0C070ABE" w14:textId="77777777" w:rsidTr="005A2DF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E6E2EE"/>
          </w:tcPr>
          <w:p w14:paraId="50556720" w14:textId="299F116C" w:rsidR="00F42E8C" w:rsidRDefault="00F42E8C" w:rsidP="00F42E8C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61FB1251" w14:textId="1B5EDA58" w:rsidR="00F42E8C" w:rsidRPr="00420D5B" w:rsidRDefault="00F42E8C" w:rsidP="00F42E8C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-10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21" w:type="dxa"/>
            <w:gridSpan w:val="3"/>
            <w:shd w:val="clear" w:color="auto" w:fill="E6E2EE"/>
          </w:tcPr>
          <w:p w14:paraId="17921D96" w14:textId="77BC89BD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16</w:t>
            </w:r>
            <w:r>
              <w:rPr>
                <w:sz w:val="18"/>
              </w:rPr>
              <w:t>-17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-8</w:t>
            </w:r>
            <w:r>
              <w:rPr>
                <w:sz w:val="18"/>
              </w:rPr>
              <w:t>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5001BFA0" w14:textId="03350961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>-14</w:t>
            </w:r>
            <w:r>
              <w:rPr>
                <w:sz w:val="18"/>
              </w:rPr>
              <w:t>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E6E2EE"/>
          </w:tcPr>
          <w:p w14:paraId="327A08D8" w14:textId="139666B7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(20</w:t>
            </w:r>
            <w:r>
              <w:rPr>
                <w:bCs/>
                <w:sz w:val="18"/>
              </w:rPr>
              <w:t>-21</w:t>
            </w:r>
            <w:r>
              <w:rPr>
                <w:bCs/>
                <w:sz w:val="18"/>
              </w:rPr>
              <w:t>.01.20 r.)</w:t>
            </w:r>
          </w:p>
          <w:p w14:paraId="0EB20DBB" w14:textId="61CEF537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Wrocław </w:t>
            </w:r>
            <w:r w:rsidRPr="00A9037B">
              <w:rPr>
                <w:sz w:val="18"/>
              </w:rPr>
              <w:t>(20</w:t>
            </w:r>
            <w:r>
              <w:rPr>
                <w:sz w:val="18"/>
              </w:rPr>
              <w:t>-21</w:t>
            </w:r>
            <w:r w:rsidRPr="00A9037B">
              <w:rPr>
                <w:sz w:val="18"/>
              </w:rPr>
              <w:t>.01.20 r.)</w:t>
            </w:r>
          </w:p>
          <w:p w14:paraId="6E213BFB" w14:textId="3E680A72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(27</w:t>
            </w:r>
            <w:r>
              <w:rPr>
                <w:bCs/>
                <w:sz w:val="18"/>
              </w:rPr>
              <w:t>-28</w:t>
            </w:r>
            <w:r>
              <w:rPr>
                <w:bCs/>
                <w:sz w:val="18"/>
              </w:rPr>
              <w:t>.01.20 r.)</w:t>
            </w:r>
          </w:p>
        </w:tc>
      </w:tr>
      <w:tr w:rsidR="000C4927" w:rsidRPr="009C7167" w14:paraId="2E5523E2" w14:textId="77777777" w:rsidTr="00EC7A2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644A00"/>
          </w:tcPr>
          <w:p w14:paraId="0533C690" w14:textId="77777777" w:rsidR="000C4927" w:rsidRPr="00C76E63" w:rsidRDefault="000C4927" w:rsidP="000C4927">
            <w:pPr>
              <w:jc w:val="center"/>
              <w:rPr>
                <w:b w:val="0"/>
                <w:sz w:val="18"/>
                <w:szCs w:val="20"/>
              </w:rPr>
            </w:pPr>
            <w:r w:rsidRPr="00D450BF">
              <w:rPr>
                <w:bCs w:val="0"/>
                <w:color w:val="FFFFFF" w:themeColor="background1"/>
                <w:szCs w:val="20"/>
              </w:rPr>
              <w:t xml:space="preserve">Warsztaty </w:t>
            </w:r>
            <w:proofErr w:type="spellStart"/>
            <w:r w:rsidRPr="00D450BF">
              <w:rPr>
                <w:bCs w:val="0"/>
                <w:color w:val="FFFFFF" w:themeColor="background1"/>
                <w:szCs w:val="20"/>
              </w:rPr>
              <w:t>RODO</w:t>
            </w:r>
            <w:proofErr w:type="spellEnd"/>
            <w:r w:rsidRPr="00D450BF">
              <w:rPr>
                <w:bCs w:val="0"/>
                <w:color w:val="FFFFFF" w:themeColor="background1"/>
                <w:szCs w:val="20"/>
              </w:rPr>
              <w:t xml:space="preserve"> (16h) </w:t>
            </w:r>
            <w:r w:rsidRPr="00D450BF">
              <w:rPr>
                <w:b w:val="0"/>
                <w:bCs w:val="0"/>
                <w:color w:val="FFFFFF" w:themeColor="background1"/>
                <w:szCs w:val="20"/>
              </w:rPr>
              <w:t>– 1099 zł* / 1199 zł netto</w:t>
            </w:r>
          </w:p>
        </w:tc>
      </w:tr>
      <w:tr w:rsidR="00F42E8C" w:rsidRPr="00E56F51" w14:paraId="6F6C040E" w14:textId="77777777" w:rsidTr="00E70AC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F1E5C7"/>
          </w:tcPr>
          <w:p w14:paraId="3CEF9532" w14:textId="1389CDA1" w:rsidR="00F42E8C" w:rsidRDefault="00F42E8C" w:rsidP="00F42E8C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4-5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4-5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091C3817" w14:textId="786868C7" w:rsidR="00F42E8C" w:rsidRPr="00A05177" w:rsidRDefault="00F42E8C" w:rsidP="00F42E8C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11-12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21" w:type="dxa"/>
            <w:gridSpan w:val="3"/>
            <w:shd w:val="clear" w:color="auto" w:fill="F1E5C7"/>
          </w:tcPr>
          <w:p w14:paraId="48808CD8" w14:textId="284716FA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18-19.</w:t>
            </w:r>
            <w:r>
              <w:rPr>
                <w:sz w:val="18"/>
              </w:rPr>
              <w:t>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9-10</w:t>
            </w:r>
            <w:r>
              <w:rPr>
                <w:sz w:val="18"/>
              </w:rPr>
              <w:t>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1AA06D6D" w14:textId="508EAF65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15-16</w:t>
            </w:r>
            <w:r>
              <w:rPr>
                <w:sz w:val="18"/>
              </w:rPr>
              <w:t>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F1E5C7"/>
          </w:tcPr>
          <w:p w14:paraId="3567C2CA" w14:textId="033875A0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</w:t>
            </w:r>
            <w:r>
              <w:rPr>
                <w:bCs/>
                <w:sz w:val="18"/>
              </w:rPr>
              <w:t>22-23</w:t>
            </w:r>
            <w:r>
              <w:rPr>
                <w:bCs/>
                <w:sz w:val="18"/>
              </w:rPr>
              <w:t>.01.20 r.)</w:t>
            </w:r>
          </w:p>
          <w:p w14:paraId="68A89C84" w14:textId="787DC927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Wrocław </w:t>
            </w:r>
            <w:r w:rsidRPr="00A9037B">
              <w:rPr>
                <w:sz w:val="18"/>
              </w:rPr>
              <w:t>(</w:t>
            </w:r>
            <w:r>
              <w:rPr>
                <w:sz w:val="18"/>
              </w:rPr>
              <w:t>22-23</w:t>
            </w:r>
            <w:r w:rsidRPr="00A9037B">
              <w:rPr>
                <w:sz w:val="18"/>
              </w:rPr>
              <w:t>.01.20 r.)</w:t>
            </w:r>
          </w:p>
          <w:p w14:paraId="1792A260" w14:textId="661B2738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</w:t>
            </w:r>
            <w:r>
              <w:rPr>
                <w:bCs/>
                <w:sz w:val="18"/>
              </w:rPr>
              <w:t>29-30</w:t>
            </w:r>
            <w:r>
              <w:rPr>
                <w:bCs/>
                <w:sz w:val="18"/>
              </w:rPr>
              <w:t>.01.20 r.)</w:t>
            </w:r>
          </w:p>
        </w:tc>
      </w:tr>
      <w:tr w:rsidR="000C4927" w:rsidRPr="00664BB1" w14:paraId="61837EDB" w14:textId="77777777" w:rsidTr="00FA62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698151"/>
          </w:tcPr>
          <w:p w14:paraId="1DE47C5B" w14:textId="77777777" w:rsidR="000C4927" w:rsidRPr="00D450BF" w:rsidRDefault="000C4927" w:rsidP="000C4927">
            <w:pPr>
              <w:jc w:val="center"/>
              <w:rPr>
                <w:b w:val="0"/>
                <w:szCs w:val="20"/>
              </w:rPr>
            </w:pPr>
            <w:r w:rsidRPr="00D450BF">
              <w:rPr>
                <w:bCs w:val="0"/>
                <w:color w:val="FFFFFF" w:themeColor="background1"/>
                <w:szCs w:val="20"/>
              </w:rPr>
              <w:t xml:space="preserve">Warsztat </w:t>
            </w:r>
            <w:proofErr w:type="spellStart"/>
            <w:r w:rsidRPr="00D450BF">
              <w:rPr>
                <w:bCs w:val="0"/>
                <w:color w:val="FFFFFF" w:themeColor="background1"/>
                <w:szCs w:val="20"/>
              </w:rPr>
              <w:t>RODO</w:t>
            </w:r>
            <w:proofErr w:type="spellEnd"/>
            <w:r w:rsidRPr="00D450BF">
              <w:rPr>
                <w:bCs w:val="0"/>
                <w:color w:val="FFFFFF" w:themeColor="background1"/>
                <w:szCs w:val="20"/>
              </w:rPr>
              <w:t xml:space="preserve"> z analizy ryzyka i DPIA (8h) </w:t>
            </w:r>
            <w:r w:rsidRPr="00D450BF">
              <w:rPr>
                <w:b w:val="0"/>
                <w:bCs w:val="0"/>
                <w:color w:val="FFFFFF" w:themeColor="background1"/>
                <w:szCs w:val="20"/>
              </w:rPr>
              <w:t>– 599 zł* / 649 zł netto</w:t>
            </w:r>
          </w:p>
        </w:tc>
      </w:tr>
      <w:tr w:rsidR="00F42E8C" w:rsidRPr="00664BB1" w14:paraId="681485CA" w14:textId="77777777" w:rsidTr="0090229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E4EADE"/>
          </w:tcPr>
          <w:p w14:paraId="5BE7A0D2" w14:textId="17D0C119" w:rsidR="00F42E8C" w:rsidRDefault="00F42E8C" w:rsidP="00F42E8C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4.12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4.12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64529CEB" w14:textId="77025144" w:rsidR="00F42E8C" w:rsidRPr="00A05177" w:rsidRDefault="00F42E8C" w:rsidP="00F42E8C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11.12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21" w:type="dxa"/>
            <w:gridSpan w:val="3"/>
            <w:shd w:val="clear" w:color="auto" w:fill="E4EADE"/>
          </w:tcPr>
          <w:p w14:paraId="6DC6F314" w14:textId="3F0226D3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18.12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9.01.20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505AE12D" w14:textId="5E190A07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15.01.20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E4EADE"/>
          </w:tcPr>
          <w:p w14:paraId="2E2F1E2E" w14:textId="465917C2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(22.01.20 r.)</w:t>
            </w:r>
          </w:p>
          <w:p w14:paraId="60A587ED" w14:textId="0B4C1060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Wrocław </w:t>
            </w:r>
            <w:r w:rsidRPr="00A9037B">
              <w:rPr>
                <w:sz w:val="18"/>
              </w:rPr>
              <w:t>(</w:t>
            </w:r>
            <w:r>
              <w:rPr>
                <w:sz w:val="18"/>
              </w:rPr>
              <w:t>22</w:t>
            </w:r>
            <w:r w:rsidRPr="00A9037B">
              <w:rPr>
                <w:sz w:val="18"/>
              </w:rPr>
              <w:t>.01.20 r.)</w:t>
            </w:r>
          </w:p>
          <w:p w14:paraId="497D5436" w14:textId="3874E606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(29.01.20 r.)</w:t>
            </w:r>
          </w:p>
        </w:tc>
      </w:tr>
      <w:tr w:rsidR="000C4927" w:rsidRPr="00664BB1" w14:paraId="7BDD52E6" w14:textId="77777777" w:rsidTr="0050350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896B49"/>
          </w:tcPr>
          <w:p w14:paraId="765D7EFB" w14:textId="77777777" w:rsidR="000C4927" w:rsidRPr="00D450BF" w:rsidRDefault="000C4927" w:rsidP="000C4927">
            <w:pPr>
              <w:jc w:val="center"/>
              <w:rPr>
                <w:b w:val="0"/>
                <w:szCs w:val="20"/>
              </w:rPr>
            </w:pPr>
            <w:r w:rsidRPr="00D450BF">
              <w:rPr>
                <w:bCs w:val="0"/>
                <w:color w:val="FFFFFF" w:themeColor="background1"/>
                <w:szCs w:val="20"/>
              </w:rPr>
              <w:t xml:space="preserve">Warsztat RODO z rejestru czynności (8h) </w:t>
            </w:r>
            <w:r w:rsidRPr="00D450BF">
              <w:rPr>
                <w:b w:val="0"/>
                <w:bCs w:val="0"/>
                <w:color w:val="FFFFFF" w:themeColor="background1"/>
                <w:szCs w:val="20"/>
              </w:rPr>
              <w:t>– 599 zł* / 649 zł netto</w:t>
            </w:r>
          </w:p>
        </w:tc>
      </w:tr>
      <w:tr w:rsidR="00F42E8C" w:rsidRPr="00664BB1" w14:paraId="381F757D" w14:textId="77777777" w:rsidTr="00C6135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E5DACD"/>
          </w:tcPr>
          <w:p w14:paraId="4CE59FB0" w14:textId="2E430339" w:rsidR="00F42E8C" w:rsidRDefault="00F42E8C" w:rsidP="00F42E8C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5.12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5.12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5E72E1C3" w14:textId="1EE45AA9" w:rsidR="00F42E8C" w:rsidRPr="00A05177" w:rsidRDefault="00F42E8C" w:rsidP="00F42E8C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12.12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21" w:type="dxa"/>
            <w:gridSpan w:val="3"/>
            <w:shd w:val="clear" w:color="auto" w:fill="E5DACD"/>
          </w:tcPr>
          <w:p w14:paraId="541E0E58" w14:textId="1B850A57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19.12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10.01.20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784BCC4E" w14:textId="59EA6E37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16.01.20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E5DACD"/>
          </w:tcPr>
          <w:p w14:paraId="6C4E0B72" w14:textId="1193202E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(23.01.20 r.)</w:t>
            </w:r>
          </w:p>
          <w:p w14:paraId="0919FB25" w14:textId="54464346" w:rsidR="00F42E8C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Wrocław </w:t>
            </w:r>
            <w:r w:rsidRPr="00A9037B">
              <w:rPr>
                <w:sz w:val="18"/>
              </w:rPr>
              <w:t>(</w:t>
            </w:r>
            <w:r>
              <w:rPr>
                <w:sz w:val="18"/>
              </w:rPr>
              <w:t>23</w:t>
            </w:r>
            <w:r w:rsidRPr="00A9037B">
              <w:rPr>
                <w:sz w:val="18"/>
              </w:rPr>
              <w:t>.01.20 r.)</w:t>
            </w:r>
          </w:p>
          <w:p w14:paraId="0EE9BDB5" w14:textId="268FC7F9" w:rsidR="00F42E8C" w:rsidRPr="00C76E63" w:rsidRDefault="00F42E8C" w:rsidP="00F4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(30.01.20 r.)</w:t>
            </w:r>
          </w:p>
        </w:tc>
      </w:tr>
      <w:tr w:rsidR="000C4927" w:rsidRPr="00664BB1" w14:paraId="37886C0A" w14:textId="77777777" w:rsidTr="0050350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10"/>
            <w:shd w:val="clear" w:color="auto" w:fill="8E444B"/>
          </w:tcPr>
          <w:p w14:paraId="29EB00BF" w14:textId="77777777" w:rsidR="000C4927" w:rsidRPr="00D450BF" w:rsidRDefault="000C4927" w:rsidP="000C4927">
            <w:pPr>
              <w:jc w:val="center"/>
              <w:rPr>
                <w:b w:val="0"/>
                <w:szCs w:val="20"/>
              </w:rPr>
            </w:pPr>
            <w:r w:rsidRPr="00D450BF">
              <w:rPr>
                <w:bCs w:val="0"/>
                <w:color w:val="FFFFFF" w:themeColor="background1"/>
                <w:szCs w:val="20"/>
              </w:rPr>
              <w:t xml:space="preserve">Kurs RODO (32h) </w:t>
            </w:r>
            <w:r w:rsidRPr="00D450BF">
              <w:rPr>
                <w:b w:val="0"/>
                <w:bCs w:val="0"/>
                <w:color w:val="FFFFFF" w:themeColor="background1"/>
                <w:szCs w:val="20"/>
              </w:rPr>
              <w:t>– 1999 zł* / 2099 zł netto</w:t>
            </w:r>
          </w:p>
        </w:tc>
      </w:tr>
      <w:tr w:rsidR="00692BE7" w:rsidRPr="00C76E63" w14:paraId="0F83E3BA" w14:textId="77777777" w:rsidTr="00E73A8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4"/>
            <w:shd w:val="clear" w:color="auto" w:fill="D4DAE4"/>
          </w:tcPr>
          <w:p w14:paraId="37C1178E" w14:textId="3C8AF8C6" w:rsidR="00692BE7" w:rsidRDefault="00692BE7" w:rsidP="00692BE7">
            <w:pPr>
              <w:rPr>
                <w:b w:val="0"/>
                <w:bCs w:val="0"/>
                <w:sz w:val="18"/>
                <w:szCs w:val="20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Warszawa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-5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</w:t>
            </w: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-5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</w:t>
            </w:r>
          </w:p>
          <w:p w14:paraId="68E3C60B" w14:textId="6E13B36D" w:rsidR="00692BE7" w:rsidRPr="00A05177" w:rsidRDefault="00692BE7" w:rsidP="00692BE7">
            <w:pPr>
              <w:rPr>
                <w:bCs w:val="0"/>
                <w:sz w:val="18"/>
              </w:rPr>
            </w:pPr>
            <w:r w:rsidRPr="00C76E63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Gdańsk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-12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21" w:type="dxa"/>
            <w:gridSpan w:val="3"/>
            <w:shd w:val="clear" w:color="auto" w:fill="D4DAE4"/>
          </w:tcPr>
          <w:p w14:paraId="0C8A6289" w14:textId="17F5FCE0" w:rsidR="00692BE7" w:rsidRDefault="00692BE7" w:rsidP="0069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Wrocław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16</w:t>
            </w:r>
            <w:r>
              <w:rPr>
                <w:sz w:val="18"/>
              </w:rPr>
              <w:t>-19</w:t>
            </w:r>
            <w:r>
              <w:rPr>
                <w:sz w:val="18"/>
              </w:rPr>
              <w:t>.12</w:t>
            </w:r>
            <w:r w:rsidRPr="00C76E63">
              <w:rPr>
                <w:sz w:val="18"/>
              </w:rPr>
              <w:t>.19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Poznań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-10</w:t>
            </w:r>
            <w:r>
              <w:rPr>
                <w:sz w:val="18"/>
              </w:rPr>
              <w:t>.01.20 r.</w:t>
            </w:r>
            <w:r w:rsidRPr="00C76E63">
              <w:rPr>
                <w:sz w:val="18"/>
              </w:rPr>
              <w:t>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</w:t>
            </w:r>
          </w:p>
          <w:p w14:paraId="05318C1C" w14:textId="088A3EB6" w:rsidR="00692BE7" w:rsidRPr="00C76E63" w:rsidRDefault="00692BE7" w:rsidP="0069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Kraków</w:t>
            </w:r>
            <w:r w:rsidRPr="00C76E63">
              <w:rPr>
                <w:sz w:val="18"/>
              </w:rPr>
              <w:t xml:space="preserve"> (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>-16</w:t>
            </w:r>
            <w:r>
              <w:rPr>
                <w:sz w:val="18"/>
              </w:rPr>
              <w:t>.01.20</w:t>
            </w:r>
            <w:r w:rsidRPr="00C76E63">
              <w:rPr>
                <w:sz w:val="18"/>
              </w:rPr>
              <w:t xml:space="preserve"> r.)</w:t>
            </w:r>
            <w:r w:rsidRPr="00C76E63">
              <w:rPr>
                <w:sz w:val="18"/>
                <w:szCs w:val="20"/>
              </w:rPr>
              <w:t xml:space="preserve"> </w:t>
            </w:r>
            <w:r w:rsidRPr="00C76E63">
              <w:rPr>
                <w:bCs/>
                <w:sz w:val="18"/>
                <w:szCs w:val="20"/>
              </w:rPr>
              <w:t xml:space="preserve">    </w:t>
            </w:r>
            <w:r w:rsidRPr="00C76E63">
              <w:rPr>
                <w:sz w:val="18"/>
                <w:szCs w:val="20"/>
              </w:rPr>
              <w:t xml:space="preserve">                                             </w:t>
            </w:r>
          </w:p>
        </w:tc>
        <w:tc>
          <w:tcPr>
            <w:tcW w:w="2921" w:type="dxa"/>
            <w:gridSpan w:val="3"/>
            <w:shd w:val="clear" w:color="auto" w:fill="D4DAE4"/>
          </w:tcPr>
          <w:p w14:paraId="3FFA80AE" w14:textId="797A5652" w:rsidR="00692BE7" w:rsidRDefault="00692BE7" w:rsidP="0069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Warszawa (20</w:t>
            </w:r>
            <w:r>
              <w:rPr>
                <w:bCs/>
                <w:sz w:val="18"/>
              </w:rPr>
              <w:t>-23</w:t>
            </w:r>
            <w:r>
              <w:rPr>
                <w:bCs/>
                <w:sz w:val="18"/>
              </w:rPr>
              <w:t>.01.20 r.)</w:t>
            </w:r>
          </w:p>
          <w:p w14:paraId="08277213" w14:textId="3DA80AA4" w:rsidR="00692BE7" w:rsidRDefault="00692BE7" w:rsidP="0069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Wrocław </w:t>
            </w:r>
            <w:r w:rsidRPr="00A9037B">
              <w:rPr>
                <w:sz w:val="18"/>
              </w:rPr>
              <w:t>(20</w:t>
            </w:r>
            <w:r>
              <w:rPr>
                <w:sz w:val="18"/>
              </w:rPr>
              <w:t>-23</w:t>
            </w:r>
            <w:r w:rsidRPr="00A9037B">
              <w:rPr>
                <w:sz w:val="18"/>
              </w:rPr>
              <w:t>.01.20 r.)</w:t>
            </w:r>
          </w:p>
          <w:p w14:paraId="58D8C82A" w14:textId="223A295A" w:rsidR="00692BE7" w:rsidRPr="00C76E63" w:rsidRDefault="00692BE7" w:rsidP="0069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76E63">
              <w:rPr>
                <w:bCs/>
                <w:sz w:val="18"/>
              </w:rPr>
              <w:sym w:font="Symbol" w:char="F07F"/>
            </w:r>
            <w:r>
              <w:rPr>
                <w:bCs/>
                <w:sz w:val="18"/>
              </w:rPr>
              <w:t xml:space="preserve"> Gdańsk (27</w:t>
            </w:r>
            <w:r>
              <w:rPr>
                <w:bCs/>
                <w:sz w:val="18"/>
              </w:rPr>
              <w:t>-30</w:t>
            </w:r>
            <w:r>
              <w:rPr>
                <w:bCs/>
                <w:sz w:val="18"/>
              </w:rPr>
              <w:t>.01.20 r.)</w:t>
            </w:r>
          </w:p>
        </w:tc>
      </w:tr>
    </w:tbl>
    <w:p w14:paraId="51C422B2" w14:textId="225B33F7" w:rsidR="00536F07" w:rsidRDefault="00011CA6" w:rsidP="00FE2E47">
      <w:pPr>
        <w:spacing w:after="0"/>
        <w:rPr>
          <w:color w:val="000000" w:themeColor="text1"/>
          <w:sz w:val="20"/>
          <w:szCs w:val="20"/>
        </w:rPr>
      </w:pPr>
      <w:r w:rsidRPr="000902A2">
        <w:rPr>
          <w:color w:val="000000" w:themeColor="text1"/>
          <w:sz w:val="20"/>
          <w:szCs w:val="20"/>
        </w:rPr>
        <w:t xml:space="preserve">  </w:t>
      </w:r>
    </w:p>
    <w:p w14:paraId="6C73F57B" w14:textId="77777777" w:rsidR="00536F07" w:rsidRDefault="00536F07" w:rsidP="00FE2E47">
      <w:pPr>
        <w:spacing w:after="0"/>
        <w:rPr>
          <w:color w:val="000000" w:themeColor="text1"/>
          <w:sz w:val="20"/>
          <w:szCs w:val="20"/>
        </w:rPr>
      </w:pPr>
    </w:p>
    <w:p w14:paraId="379D6253" w14:textId="77777777" w:rsidR="00536F07" w:rsidRDefault="00536F07" w:rsidP="00FE2E47">
      <w:pPr>
        <w:spacing w:after="0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2BD1E0B2" w14:textId="77777777" w:rsidR="00536F07" w:rsidRDefault="00536F07" w:rsidP="00FE2E47">
      <w:pPr>
        <w:spacing w:after="0"/>
        <w:rPr>
          <w:color w:val="000000" w:themeColor="text1"/>
          <w:sz w:val="20"/>
          <w:szCs w:val="20"/>
        </w:rPr>
      </w:pPr>
    </w:p>
    <w:p w14:paraId="2DA5DEA3" w14:textId="77777777" w:rsidR="00536F07" w:rsidRDefault="00536F07" w:rsidP="00FE2E47">
      <w:pPr>
        <w:spacing w:after="0"/>
        <w:rPr>
          <w:color w:val="000000" w:themeColor="text1"/>
          <w:sz w:val="20"/>
          <w:szCs w:val="20"/>
        </w:rPr>
      </w:pPr>
    </w:p>
    <w:p w14:paraId="4F5AE21D" w14:textId="77777777" w:rsidR="00011CA6" w:rsidRPr="000902A2" w:rsidRDefault="00B166C3" w:rsidP="00536F07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0902A2">
        <w:rPr>
          <w:color w:val="000000" w:themeColor="text1"/>
          <w:sz w:val="20"/>
          <w:szCs w:val="20"/>
        </w:rPr>
        <w:t>………………</w:t>
      </w:r>
      <w:r w:rsidR="00011CA6" w:rsidRPr="000902A2">
        <w:rPr>
          <w:color w:val="000000" w:themeColor="text1"/>
          <w:sz w:val="20"/>
          <w:szCs w:val="20"/>
        </w:rPr>
        <w:t>…………………………………………….</w:t>
      </w:r>
    </w:p>
    <w:p w14:paraId="6CA156A3" w14:textId="77777777" w:rsidR="007D6537" w:rsidRPr="005F73AC" w:rsidRDefault="00011CA6" w:rsidP="005F73AC">
      <w:pPr>
        <w:spacing w:after="0"/>
        <w:ind w:firstLine="709"/>
        <w:rPr>
          <w:rFonts w:cs="Times New Roman"/>
          <w:bCs/>
          <w:i/>
          <w:color w:val="000000" w:themeColor="text1"/>
          <w:sz w:val="20"/>
          <w:szCs w:val="24"/>
        </w:rPr>
      </w:pPr>
      <w:r w:rsidRPr="000902A2">
        <w:rPr>
          <w:rFonts w:cs="Times New Roman"/>
          <w:b/>
          <w:bCs/>
          <w:i/>
          <w:color w:val="000000" w:themeColor="text1"/>
          <w:sz w:val="20"/>
          <w:szCs w:val="24"/>
        </w:rPr>
        <w:tab/>
      </w:r>
      <w:r w:rsidRPr="000902A2">
        <w:rPr>
          <w:rFonts w:cs="Times New Roman"/>
          <w:b/>
          <w:bCs/>
          <w:i/>
          <w:color w:val="000000" w:themeColor="text1"/>
          <w:sz w:val="20"/>
          <w:szCs w:val="24"/>
        </w:rPr>
        <w:tab/>
      </w:r>
      <w:r w:rsidRPr="000902A2">
        <w:rPr>
          <w:rFonts w:cs="Times New Roman"/>
          <w:b/>
          <w:bCs/>
          <w:i/>
          <w:color w:val="000000" w:themeColor="text1"/>
          <w:sz w:val="20"/>
          <w:szCs w:val="24"/>
        </w:rPr>
        <w:tab/>
      </w:r>
      <w:r w:rsidRPr="000902A2">
        <w:rPr>
          <w:rFonts w:cs="Times New Roman"/>
          <w:b/>
          <w:bCs/>
          <w:i/>
          <w:color w:val="000000" w:themeColor="text1"/>
          <w:sz w:val="20"/>
          <w:szCs w:val="24"/>
        </w:rPr>
        <w:tab/>
      </w:r>
      <w:r w:rsidR="000902A2">
        <w:rPr>
          <w:rFonts w:cs="Times New Roman"/>
          <w:b/>
          <w:bCs/>
          <w:i/>
          <w:color w:val="000000" w:themeColor="text1"/>
          <w:sz w:val="20"/>
          <w:szCs w:val="24"/>
        </w:rPr>
        <w:tab/>
      </w:r>
      <w:r w:rsidR="00925B4C" w:rsidRPr="000902A2">
        <w:rPr>
          <w:rFonts w:cs="Times New Roman"/>
          <w:bCs/>
          <w:i/>
          <w:color w:val="000000" w:themeColor="text1"/>
          <w:sz w:val="20"/>
          <w:szCs w:val="24"/>
        </w:rPr>
        <w:t xml:space="preserve">Podpis osoby </w:t>
      </w:r>
      <w:r w:rsidR="00207516" w:rsidRPr="000902A2">
        <w:rPr>
          <w:rFonts w:cs="Times New Roman"/>
          <w:bCs/>
          <w:i/>
          <w:color w:val="000000" w:themeColor="text1"/>
          <w:sz w:val="20"/>
          <w:szCs w:val="24"/>
        </w:rPr>
        <w:t>uprawnionej do reprezentacji</w:t>
      </w:r>
      <w:r w:rsidR="000902A2">
        <w:rPr>
          <w:rFonts w:cs="Times New Roman"/>
          <w:bCs/>
          <w:i/>
          <w:color w:val="000000" w:themeColor="text1"/>
          <w:sz w:val="20"/>
          <w:szCs w:val="24"/>
        </w:rPr>
        <w:t xml:space="preserve"> Zamawiającego</w:t>
      </w:r>
      <w:r w:rsidR="007D6537" w:rsidRPr="001D31B2">
        <w:rPr>
          <w:rFonts w:cs="Times New Roman"/>
          <w:b/>
          <w:bCs/>
          <w:color w:val="FF0000"/>
          <w:sz w:val="20"/>
          <w:szCs w:val="24"/>
        </w:rPr>
        <w:br w:type="page"/>
      </w:r>
    </w:p>
    <w:p w14:paraId="04859ED5" w14:textId="77777777" w:rsidR="00262789" w:rsidRPr="00262789" w:rsidRDefault="00262789" w:rsidP="00262789">
      <w:pPr>
        <w:jc w:val="center"/>
        <w:rPr>
          <w:rFonts w:cs="Times New Roman"/>
          <w:b/>
          <w:bCs/>
          <w:color w:val="FF0000"/>
          <w:sz w:val="20"/>
          <w:szCs w:val="24"/>
          <w:u w:val="single"/>
        </w:rPr>
        <w:sectPr w:rsidR="00262789" w:rsidRPr="00262789" w:rsidSect="00B166C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417" w:bottom="851" w:left="1417" w:header="708" w:footer="168" w:gutter="0"/>
          <w:cols w:space="708"/>
          <w:docGrid w:linePitch="360"/>
        </w:sectPr>
      </w:pPr>
    </w:p>
    <w:p w14:paraId="152B0F59" w14:textId="77777777" w:rsidR="002C5314" w:rsidRDefault="002C5314" w:rsidP="002C5314">
      <w:pPr>
        <w:spacing w:after="0"/>
        <w:jc w:val="both"/>
        <w:rPr>
          <w:rFonts w:cs="Times New Roman"/>
          <w:b/>
          <w:bCs/>
          <w:i/>
          <w:color w:val="996633"/>
          <w:sz w:val="18"/>
          <w:szCs w:val="18"/>
          <w14:textFill>
            <w14:gradFill>
              <w14:gsLst>
                <w14:gs w14:pos="0">
                  <w14:srgbClr w14:val="5C3815">
                    <w14:shade w14:val="30000"/>
                    <w14:satMod w14:val="115000"/>
                  </w14:srgbClr>
                </w14:gs>
                <w14:gs w14:pos="50000">
                  <w14:srgbClr w14:val="865423">
                    <w14:shade w14:val="67500"/>
                    <w14:satMod w14:val="115000"/>
                  </w14:srgbClr>
                </w14:gs>
                <w14:gs w14:pos="100000">
                  <w14:srgbClr w14:val="A1662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="Times New Roman"/>
          <w:b/>
          <w:bCs/>
          <w:i/>
          <w:color w:val="996633"/>
          <w:sz w:val="18"/>
          <w:szCs w:val="18"/>
          <w14:textFill>
            <w14:gradFill>
              <w14:gsLst>
                <w14:gs w14:pos="0">
                  <w14:srgbClr w14:val="5C3815">
                    <w14:shade w14:val="30000"/>
                    <w14:satMod w14:val="115000"/>
                  </w14:srgbClr>
                </w14:gs>
                <w14:gs w14:pos="50000">
                  <w14:srgbClr w14:val="865423">
                    <w14:shade w14:val="67500"/>
                    <w14:satMod w14:val="115000"/>
                  </w14:srgbClr>
                </w14:gs>
                <w14:gs w14:pos="100000">
                  <w14:srgbClr w14:val="A1662B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Na podstawie niniejszego zamówienia, Zamawiający oraz Organizator zawierają Umowę o następującej treści:</w:t>
      </w:r>
    </w:p>
    <w:p w14:paraId="2FF88520" w14:textId="77777777" w:rsidR="002C5314" w:rsidRDefault="002C5314" w:rsidP="002C5314">
      <w:pPr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 xml:space="preserve">§1 </w:t>
      </w:r>
    </w:p>
    <w:p w14:paraId="6C17F483" w14:textId="77777777" w:rsidR="002C5314" w:rsidRDefault="002C5314" w:rsidP="002C5314">
      <w:pPr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Przedmiot Umowy</w:t>
      </w:r>
    </w:p>
    <w:p w14:paraId="6E0C4843" w14:textId="77777777" w:rsidR="002C5314" w:rsidRDefault="002C5314" w:rsidP="002C5314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celu złożenia zamówienia, należy przesłać skan formularza pod adres e-mail Organizatora: kontakt@szkolenierodo.pl Organizator umożliwia również składanie zamówień online, za pośrednictwem strony internetowej SzkolenieRODO.pl</w:t>
      </w:r>
    </w:p>
    <w:p w14:paraId="683D2A26" w14:textId="77777777" w:rsidR="002C5314" w:rsidRDefault="002C5314" w:rsidP="002C5314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Zamówienie stanowi ofertę w rozumieniu przepisów Kodeksu cywilnego. Przyjęcie oferty następuje poprzez potwierdzenie przesłane drogą elektroniczną, pod warunkiem uiszczenia wpłaty na warunkach ustanowionych w §6 Umowy.</w:t>
      </w:r>
    </w:p>
    <w:p w14:paraId="0D86DEBB" w14:textId="77777777" w:rsidR="002C5314" w:rsidRDefault="002C5314" w:rsidP="002C5314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podstawie Umowy, Organizator zobowiązuje się do przeprowadzenia na rzecz uczestników wymienionych w formularzu, wybranych w nim zajęć szkoleniowych, zgodnie z poniżej ustanowionymi warunkami.</w:t>
      </w:r>
    </w:p>
    <w:p w14:paraId="0A1B6721" w14:textId="77777777" w:rsidR="002C5314" w:rsidRDefault="002C5314" w:rsidP="002C5314">
      <w:pPr>
        <w:pStyle w:val="Akapitzlist"/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Organizatorem zajęć szkoleniowych jest właściciel marki SzkolenieRODO.pl – Instytut Odpowiedzialnego Biznesu Anna Mrozowska, z siedzibą w Poznaniu przy ul. Mickiewicza 33/41, zarejestrowany w rejestrze Centralnej Ewidencji i Informacji o Działalności Gospodarczej pod numerem NIP 618 209 89 69.</w:t>
      </w:r>
    </w:p>
    <w:p w14:paraId="5850237F" w14:textId="77777777" w:rsidR="002C5314" w:rsidRDefault="002C5314" w:rsidP="002C5314">
      <w:pPr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 xml:space="preserve">§2 </w:t>
      </w:r>
    </w:p>
    <w:p w14:paraId="156E960E" w14:textId="77777777" w:rsidR="002C5314" w:rsidRDefault="002C5314" w:rsidP="002C5314">
      <w:pPr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Warunki realizacji</w:t>
      </w:r>
    </w:p>
    <w:p w14:paraId="4E7F6589" w14:textId="77777777" w:rsidR="002C5314" w:rsidRDefault="002C5314" w:rsidP="002C5314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Zajęcia są realizowane zgodnie z programem, dostępnym na stronie internetowej SzkolenieRODO.pl.</w:t>
      </w:r>
    </w:p>
    <w:p w14:paraId="0867196E" w14:textId="77777777" w:rsidR="002C5314" w:rsidRDefault="002C5314" w:rsidP="002C5314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Uczestnicy zajęć: Warsztaty i Kurs RODO są zobowiązani do zabrania na zajęcia komputerów przenośnych. Zajęcia te są realizowane z użyciem dokumentów elektronicznych.</w:t>
      </w:r>
    </w:p>
    <w:p w14:paraId="76475092" w14:textId="77777777" w:rsidR="002C5314" w:rsidRDefault="002C5314" w:rsidP="002C5314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Zajęcia są przeprowadzane w terminie i mieście podanym w formularzu zamówienia.</w:t>
      </w:r>
    </w:p>
    <w:p w14:paraId="28EAF969" w14:textId="77777777" w:rsidR="002C5314" w:rsidRDefault="002C5314" w:rsidP="002C5314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Szczegółowa lokalizacja zajęć jest podawana uczestnikom po zawarciu Umowy, najpóźniej na 7 dni przed ich rozpoczęciem. </w:t>
      </w:r>
    </w:p>
    <w:p w14:paraId="596EFB19" w14:textId="77777777" w:rsidR="002C5314" w:rsidRDefault="002C5314" w:rsidP="002C5314">
      <w:pPr>
        <w:pStyle w:val="Akapitzlist"/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Organizator zapewnia catering w trakcie przerw kawowych, nie zapewnia go w przerwach obiadowych.</w:t>
      </w:r>
    </w:p>
    <w:p w14:paraId="11A3D2A4" w14:textId="77777777" w:rsidR="002C5314" w:rsidRDefault="002C5314" w:rsidP="002C5314">
      <w:pPr>
        <w:pStyle w:val="Akapitzlist"/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Organizator zobowiązuje się do realizacji świadczeń wynikających z Umowy w sposób należyty i z dochowaniem należytej staranności, w szczególności poprzez realizację świadczeń wyłącznie przez osoby legitymujące się doświadczeniem i umiejętnościami w zakresie świadczenia.</w:t>
      </w:r>
    </w:p>
    <w:p w14:paraId="54D487E9" w14:textId="77777777" w:rsidR="002C5314" w:rsidRDefault="002C5314" w:rsidP="002C5314">
      <w:pPr>
        <w:keepNext/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§3</w:t>
      </w:r>
    </w:p>
    <w:p w14:paraId="786EE788" w14:textId="77777777" w:rsidR="002C5314" w:rsidRDefault="002C5314" w:rsidP="002C5314">
      <w:pPr>
        <w:keepNext/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Materiały szkoleniowe i certyfikaty</w:t>
      </w:r>
    </w:p>
    <w:p w14:paraId="51B55034" w14:textId="77777777" w:rsidR="002C5314" w:rsidRDefault="002C5314" w:rsidP="002C5314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Organizator zobowiązuje się do wydania na rzecz uczestników zajęć materiałów szkoleniowych, zgodnie z </w:t>
      </w:r>
      <w:bookmarkStart w:id="2" w:name="_Hlk527641452"/>
      <w:r>
        <w:rPr>
          <w:rFonts w:cstheme="minorHAnsi"/>
          <w:sz w:val="18"/>
          <w:szCs w:val="18"/>
        </w:rPr>
        <w:t>ofertą dostępną na stronie internetowej SzkolenieRODO.pl.</w:t>
      </w:r>
      <w:bookmarkEnd w:id="2"/>
    </w:p>
    <w:p w14:paraId="33D2C836" w14:textId="77777777" w:rsidR="002C5314" w:rsidRDefault="002C5314" w:rsidP="002C5314">
      <w:pPr>
        <w:pStyle w:val="Akapitzlist"/>
        <w:numPr>
          <w:ilvl w:val="0"/>
          <w:numId w:val="30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Warunkiem wydania certyfikatu uczestnictwa w zajęciach jest udział uczestnika w pełnym wymiarze czasowym zajęć.</w:t>
      </w:r>
    </w:p>
    <w:p w14:paraId="385799FB" w14:textId="77777777" w:rsidR="002C5314" w:rsidRDefault="002C5314" w:rsidP="002C5314">
      <w:pPr>
        <w:keepNext/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§4</w:t>
      </w:r>
    </w:p>
    <w:p w14:paraId="13BB0E46" w14:textId="77777777" w:rsidR="002C5314" w:rsidRDefault="002C5314" w:rsidP="002C5314">
      <w:pPr>
        <w:keepNext/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Dokumentacja RODO</w:t>
      </w:r>
    </w:p>
    <w:p w14:paraId="0A1F4FFA" w14:textId="77777777" w:rsidR="002C5314" w:rsidRDefault="002C5314" w:rsidP="002C5314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18"/>
          <w:szCs w:val="18"/>
        </w:rPr>
      </w:pPr>
      <w:bookmarkStart w:id="3" w:name="_Hlk527641727"/>
      <w:r>
        <w:rPr>
          <w:rFonts w:cstheme="minorHAnsi"/>
          <w:sz w:val="18"/>
          <w:szCs w:val="18"/>
        </w:rPr>
        <w:t xml:space="preserve">Organizator zobowiązuje się do udostępnienia na rzecz uczestników dokumentacji RODO w formie elektronicznej, zgodnie z ofertą na stronie internetowej SzkolenieRODO.pl. </w:t>
      </w:r>
    </w:p>
    <w:p w14:paraId="6E4BD44D" w14:textId="77777777" w:rsidR="002C5314" w:rsidRDefault="002C5314" w:rsidP="002C5314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Utwory podlegają określonym ograniczeniom, takim jak wymogi techniczne lub cel użytkowania.</w:t>
      </w:r>
    </w:p>
    <w:p w14:paraId="6E1C8DCC" w14:textId="77777777" w:rsidR="002C5314" w:rsidRDefault="002C5314" w:rsidP="002C5314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Zamawiający ani uczestnicy nie mogą wypożyczać, dzierżawić, odsprzedawać ani dystrybuować utworów wytworzonych przez Organizatora ani żadnej ich części, jak również usuwać informacji o prawach własności lub prawach autorskich.</w:t>
      </w:r>
    </w:p>
    <w:p w14:paraId="5878C6D1" w14:textId="77777777" w:rsidR="002C5314" w:rsidRDefault="002C5314" w:rsidP="002C5314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Prawo korzystania z utworów objętych licencją obejmuje nieograniczone w czasie prawo wprowadzania do pamięci komputera, sieci komputerowej lub multimedialnej, udostępniania wewnątrz organizacji Zamawiającego na potrzeby formułowania wewnętrznej dokumentacji Zamawiającego, a także prawo do tworzenia utworów zależnych na potrzeby formułowania wewnętrznej dokumentacji Zamawiającego.</w:t>
      </w:r>
    </w:p>
    <w:p w14:paraId="2C701592" w14:textId="77777777" w:rsidR="002C5314" w:rsidRDefault="002C5314" w:rsidP="002C5314">
      <w:pPr>
        <w:numPr>
          <w:ilvl w:val="0"/>
          <w:numId w:val="3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Zamawiający nie może używać utworów wytworzonych przez Organizatora wbrew niniejszym warunkom licencyjnym.</w:t>
      </w:r>
      <w:bookmarkEnd w:id="3"/>
    </w:p>
    <w:p w14:paraId="62F84D1E" w14:textId="77777777" w:rsidR="002C5314" w:rsidRDefault="002C5314" w:rsidP="002C5314">
      <w:pPr>
        <w:pStyle w:val="Akapitzlist"/>
        <w:shd w:val="clear" w:color="auto" w:fill="EDEDED" w:themeFill="accent3" w:themeFillTint="33"/>
        <w:spacing w:after="0" w:line="240" w:lineRule="auto"/>
        <w:ind w:left="0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§5</w:t>
      </w:r>
    </w:p>
    <w:p w14:paraId="6AB351E3" w14:textId="77777777" w:rsidR="002C5314" w:rsidRDefault="002C5314" w:rsidP="002C5314">
      <w:pPr>
        <w:pStyle w:val="Akapitzlist"/>
        <w:shd w:val="clear" w:color="auto" w:fill="EDEDED" w:themeFill="accent3" w:themeFillTint="33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Dostęp do NiezbędnikRODO.pl</w:t>
      </w:r>
    </w:p>
    <w:p w14:paraId="7C595112" w14:textId="77777777" w:rsidR="002C5314" w:rsidRDefault="002C5314" w:rsidP="002C53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W zakres świadczenia objętego Umową wchodzi zobowiązanie Organizatora do udostępnienia na rzecz uczestników narzędzia NiezbędnikRODO.pl, zgodnie z ofertą dostępną na stronie internetowej SzkolenieRODO.pl, a także przeprowadzenie zdalnej prezentacji tego narzędzia.</w:t>
      </w:r>
    </w:p>
    <w:p w14:paraId="0988170E" w14:textId="77777777" w:rsidR="002C5314" w:rsidRDefault="002C5314" w:rsidP="002C5314">
      <w:pPr>
        <w:pStyle w:val="Akapitzlist"/>
        <w:numPr>
          <w:ilvl w:val="0"/>
          <w:numId w:val="32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Warunkiem aktywacji dostępu do narzędzia NiezbędnikRODO.pl jest dokonanie rejestracji w tym serwisie w terminie 3 miesięcy od daty ukończenia zajęć.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4E91CC6" w14:textId="77777777" w:rsidR="002C5314" w:rsidRDefault="002C5314" w:rsidP="002C5314">
      <w:pPr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bookmarkStart w:id="4" w:name="_Hlk527647968"/>
      <w:r>
        <w:rPr>
          <w:rFonts w:cstheme="minorHAnsi"/>
          <w:b/>
          <w:color w:val="833C0B" w:themeColor="accent2" w:themeShade="80"/>
          <w:sz w:val="18"/>
          <w:szCs w:val="18"/>
        </w:rPr>
        <w:t>§6</w:t>
      </w:r>
    </w:p>
    <w:p w14:paraId="3E01A39C" w14:textId="77777777" w:rsidR="002C5314" w:rsidRDefault="002C5314" w:rsidP="002C5314">
      <w:pPr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Płatności</w:t>
      </w:r>
    </w:p>
    <w:p w14:paraId="5FEE5CAE" w14:textId="77777777" w:rsidR="002C5314" w:rsidRDefault="002C5314" w:rsidP="002C531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 zobowiązuje się uiścić na rzecz Organizatora wynagrodzenie w kwocie podanej w formularzu zamówienia.</w:t>
      </w:r>
    </w:p>
    <w:p w14:paraId="56666437" w14:textId="77777777" w:rsidR="002C5314" w:rsidRDefault="002C5314" w:rsidP="002C531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Termin płatności wynosi 3 dni robocze od daty przesłania skanu formularza do Organizatora, przy czym nie może być późniejszy niż 2 dni robocze przed terminem rozpoczęcia zajęć.</w:t>
      </w:r>
    </w:p>
    <w:bookmarkEnd w:id="4"/>
    <w:p w14:paraId="311F6620" w14:textId="77777777" w:rsidR="002C5314" w:rsidRDefault="002C5314" w:rsidP="002C531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tytule płatności należy zamieścić miejscowość i datę realizacji zajęć oraz nazwiska uczestników.</w:t>
      </w:r>
    </w:p>
    <w:p w14:paraId="1C9DB2CB" w14:textId="77777777" w:rsidR="002C5314" w:rsidRDefault="002C5314" w:rsidP="002C531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Płatność należy uiścić na rachunek bankowy Organizatora, </w:t>
      </w:r>
      <w:r>
        <w:rPr>
          <w:rFonts w:cstheme="minorHAnsi"/>
          <w:sz w:val="18"/>
          <w:szCs w:val="18"/>
        </w:rPr>
        <w:br/>
        <w:t>o numerze: 04 1140 2004 0000 3302 7789 6511.</w:t>
      </w:r>
    </w:p>
    <w:p w14:paraId="68E0CF10" w14:textId="77777777" w:rsidR="002C5314" w:rsidRDefault="002C5314" w:rsidP="002C5314">
      <w:pPr>
        <w:pStyle w:val="Akapitzlist"/>
        <w:numPr>
          <w:ilvl w:val="0"/>
          <w:numId w:val="33"/>
        </w:numPr>
        <w:spacing w:after="120" w:line="240" w:lineRule="auto"/>
        <w:ind w:left="357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Brak wpłaty należności w terminie ustanowionym powyżej jest równoznaczny z rezygnacją z uczestnictwa w zajęciach.</w:t>
      </w:r>
    </w:p>
    <w:p w14:paraId="1374974B" w14:textId="77777777" w:rsidR="002C5314" w:rsidRDefault="002C5314" w:rsidP="002C5314">
      <w:pPr>
        <w:shd w:val="clear" w:color="auto" w:fill="EDEDED" w:themeFill="accent3" w:themeFillTint="33"/>
        <w:spacing w:before="120"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§7</w:t>
      </w:r>
    </w:p>
    <w:p w14:paraId="7ADCE319" w14:textId="77777777" w:rsidR="002C5314" w:rsidRDefault="002C5314" w:rsidP="002C5314">
      <w:pPr>
        <w:shd w:val="clear" w:color="auto" w:fill="EDEDED" w:themeFill="accent3" w:themeFillTint="33"/>
        <w:spacing w:after="0" w:line="240" w:lineRule="auto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Rezygnacje i odwołanie</w:t>
      </w:r>
    </w:p>
    <w:p w14:paraId="07012188" w14:textId="77777777" w:rsidR="002C5314" w:rsidRDefault="002C5314" w:rsidP="002C531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przypadku rezygnacji zgłoszonej wcześniej niż na 3 dni robocze przed datą rozpoczęcia zajęć, w stosunku do:</w:t>
      </w:r>
    </w:p>
    <w:p w14:paraId="5170242A" w14:textId="77777777" w:rsidR="002C5314" w:rsidRDefault="002C5314" w:rsidP="002C5314">
      <w:pPr>
        <w:pStyle w:val="Akapitzlist"/>
        <w:numPr>
          <w:ilvl w:val="1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Zamawiających nie będących konsumentami, stosuje się obowiązek zapłaty 50% kosztów uczestnictwa,</w:t>
      </w:r>
    </w:p>
    <w:p w14:paraId="56283D38" w14:textId="77777777" w:rsidR="002C5314" w:rsidRDefault="002C5314" w:rsidP="002C5314">
      <w:pPr>
        <w:pStyle w:val="Akapitzlist"/>
        <w:numPr>
          <w:ilvl w:val="1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Zamawiających będących konsumentami, Organizator jest uprawniony do obciążenia Zamawiającego wartością rzeczywistej szkody, poniesionej w związku z rezygnacją przez Zamawiającego z uczestnictwa w zajęciach.</w:t>
      </w:r>
    </w:p>
    <w:p w14:paraId="60C15EA4" w14:textId="77777777" w:rsidR="002C5314" w:rsidRDefault="002C5314" w:rsidP="002C531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przypadku rezygnacji zgłoszonej w okresie 3 dni robocze przed datą rozpoczęcia zajęć, w stosunku do:</w:t>
      </w:r>
    </w:p>
    <w:p w14:paraId="7558967C" w14:textId="77777777" w:rsidR="002C5314" w:rsidRDefault="002C5314" w:rsidP="002C5314">
      <w:pPr>
        <w:pStyle w:val="Akapitzlist"/>
        <w:numPr>
          <w:ilvl w:val="1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Zamawiających nie będących konsumentami, stosuje się obowiązek zapłaty 100% kosztów uczestnictwa,</w:t>
      </w:r>
    </w:p>
    <w:p w14:paraId="62921C3D" w14:textId="77777777" w:rsidR="002C5314" w:rsidRDefault="002C5314" w:rsidP="002C5314">
      <w:pPr>
        <w:pStyle w:val="Akapitzlist"/>
        <w:numPr>
          <w:ilvl w:val="1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Zamawiających będących konsumentami, Organizator jest uprawniony do obciążenia Zamawiającego wartością rzeczywistej szkody, poniesionej w związku z rezygnacją przez Zamawiającego z uczestnictwa w zajęciach.</w:t>
      </w:r>
    </w:p>
    <w:p w14:paraId="1A52407B" w14:textId="77777777" w:rsidR="002C5314" w:rsidRDefault="002C5314" w:rsidP="002C531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Rezygnacja może nastąpić wyłącznie poprzez przesłanie wiadomości e-mail pod adres e-mail Usługodawcy.</w:t>
      </w:r>
    </w:p>
    <w:p w14:paraId="60806CDF" w14:textId="77777777" w:rsidR="002C5314" w:rsidRDefault="002C5314" w:rsidP="002C531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Organizator zastrzega sobie prawo do odwołania zajęć w terminie do 2 dni roboczych przed datą rozpoczęcia zajęć, w przypadku braku zebrania wystarczającej liczby uczestników.</w:t>
      </w:r>
    </w:p>
    <w:p w14:paraId="39DD9E13" w14:textId="77777777" w:rsidR="002C5314" w:rsidRDefault="002C5314" w:rsidP="002C5314">
      <w:pPr>
        <w:pStyle w:val="Akapitzlist"/>
        <w:spacing w:line="240" w:lineRule="auto"/>
        <w:ind w:left="357"/>
        <w:jc w:val="both"/>
        <w:rPr>
          <w:rFonts w:cstheme="minorHAnsi"/>
          <w:sz w:val="6"/>
          <w:szCs w:val="18"/>
        </w:rPr>
      </w:pPr>
    </w:p>
    <w:p w14:paraId="06060A6F" w14:textId="77777777" w:rsidR="002C5314" w:rsidRDefault="002C5314" w:rsidP="002C5314">
      <w:pPr>
        <w:pStyle w:val="Akapitzlist"/>
        <w:shd w:val="clear" w:color="auto" w:fill="EDEDED" w:themeFill="accent3" w:themeFillTint="33"/>
        <w:spacing w:after="0" w:line="240" w:lineRule="auto"/>
        <w:ind w:left="0"/>
        <w:jc w:val="center"/>
        <w:rPr>
          <w:rFonts w:cstheme="minorHAnsi"/>
          <w:b/>
          <w:color w:val="833C0B" w:themeColor="accent2" w:themeShade="80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§8</w:t>
      </w:r>
    </w:p>
    <w:p w14:paraId="30CAFB66" w14:textId="77777777" w:rsidR="002C5314" w:rsidRDefault="002C5314" w:rsidP="002C5314">
      <w:pPr>
        <w:pStyle w:val="Akapitzlist"/>
        <w:shd w:val="clear" w:color="auto" w:fill="EDEDED" w:themeFill="accent3" w:themeFillTint="33"/>
        <w:spacing w:after="0" w:line="240" w:lineRule="auto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color w:val="833C0B" w:themeColor="accent2" w:themeShade="80"/>
          <w:sz w:val="18"/>
          <w:szCs w:val="18"/>
        </w:rPr>
        <w:t>Postanowienia końcowe</w:t>
      </w:r>
    </w:p>
    <w:p w14:paraId="761B3EEF" w14:textId="77777777" w:rsidR="002C5314" w:rsidRDefault="002C5314" w:rsidP="002C5314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Wszelkie oświadczenia Zamawiającego związane bezpośrednio z wykonaniem zamówienia powinny być przekazywane w formie wiadomości e-mail.</w:t>
      </w:r>
    </w:p>
    <w:p w14:paraId="0E4A5096" w14:textId="77777777" w:rsidR="002C5314" w:rsidRDefault="002C5314" w:rsidP="002C5314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Zamawiający wyraża zgodę na zamieszczenie nazwy firmy oraz używanego logotypu lub znaku towarowego, w obszarze strony internetowej Organizatora, w celu informacyjnym. Zamawiającemu w każdym czasie przysługuje prawo żądania zaprzestania publikacji tej informacji.</w:t>
      </w:r>
    </w:p>
    <w:p w14:paraId="54024469" w14:textId="77777777" w:rsidR="002C5314" w:rsidRDefault="002C5314" w:rsidP="002C5314">
      <w:pPr>
        <w:pStyle w:val="Akapitzlist"/>
        <w:numPr>
          <w:ilvl w:val="0"/>
          <w:numId w:val="35"/>
        </w:numPr>
        <w:spacing w:line="256" w:lineRule="auto"/>
        <w:jc w:val="both"/>
        <w:rPr>
          <w:rFonts w:cstheme="minorHAnsi"/>
          <w:sz w:val="18"/>
          <w:szCs w:val="18"/>
        </w:rPr>
      </w:pPr>
      <w:bookmarkStart w:id="5" w:name="_Hlk489899887"/>
      <w:r>
        <w:rPr>
          <w:rFonts w:eastAsia="Times New Roman" w:cstheme="minorHAnsi"/>
          <w:sz w:val="18"/>
          <w:szCs w:val="18"/>
          <w:lang w:eastAsia="pl-PL"/>
        </w:rPr>
        <w:t>Sądem właściwym dla rozstrzygania ewentualnych sporów pomiędzy stronami jest sąd właściwy dla Miasta Poznań.</w:t>
      </w:r>
    </w:p>
    <w:p w14:paraId="760759A4" w14:textId="77777777" w:rsidR="00D954DC" w:rsidRPr="00391E1D" w:rsidRDefault="002C5314" w:rsidP="00391E1D">
      <w:pPr>
        <w:pStyle w:val="Akapitzlist"/>
        <w:numPr>
          <w:ilvl w:val="0"/>
          <w:numId w:val="35"/>
        </w:numPr>
        <w:spacing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Umowa została zawarta w formie skanu podpisanego dokumentu, przesłanego przez Zamawiającego pod adres e-mail Organizatora, za potwierdzeniem jej przyjęcia przez Organizatora.</w:t>
      </w:r>
      <w:bookmarkEnd w:id="5"/>
    </w:p>
    <w:sectPr w:rsidR="00D954DC" w:rsidRPr="00391E1D" w:rsidSect="00E21D39">
      <w:type w:val="continuous"/>
      <w:pgSz w:w="11906" w:h="16838"/>
      <w:pgMar w:top="999" w:right="707" w:bottom="993" w:left="709" w:header="708" w:footer="4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43AD" w14:textId="77777777" w:rsidR="00001485" w:rsidRDefault="00001485" w:rsidP="00D359B2">
      <w:pPr>
        <w:spacing w:after="0" w:line="240" w:lineRule="auto"/>
      </w:pPr>
      <w:r>
        <w:separator/>
      </w:r>
    </w:p>
  </w:endnote>
  <w:endnote w:type="continuationSeparator" w:id="0">
    <w:p w14:paraId="0B2969CD" w14:textId="77777777" w:rsidR="00001485" w:rsidRDefault="00001485" w:rsidP="00D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E8A1" w14:textId="77777777" w:rsidR="00C6798E" w:rsidRPr="0047365F" w:rsidRDefault="00C6798E" w:rsidP="00262789">
    <w:pPr>
      <w:tabs>
        <w:tab w:val="center" w:pos="4536"/>
        <w:tab w:val="left" w:pos="8910"/>
      </w:tabs>
      <w:spacing w:after="0" w:line="240" w:lineRule="auto"/>
      <w:ind w:left="-426" w:right="-284"/>
      <w:rPr>
        <w:rFonts w:ascii="Calibri" w:eastAsia="Calibri" w:hAnsi="Calibri" w:cs="Times New Roman"/>
        <w:color w:val="808080" w:themeColor="background1" w:themeShade="80"/>
        <w:sz w:val="18"/>
      </w:rPr>
    </w:pP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Instytut Odpowiedzialnego Biznesu                            Mail: kontakt@</w:t>
    </w:r>
    <w:r w:rsidR="006505B5">
      <w:rPr>
        <w:rFonts w:ascii="Calibri" w:eastAsia="Calibri" w:hAnsi="Calibri" w:cs="Times New Roman"/>
        <w:color w:val="808080" w:themeColor="background1" w:themeShade="80"/>
        <w:sz w:val="18"/>
      </w:rPr>
      <w:t>szkolenierodo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.pl </w:t>
    </w:r>
    <w:r w:rsidR="006505B5">
      <w:rPr>
        <w:rFonts w:ascii="Calibri" w:eastAsia="Calibri" w:hAnsi="Calibri" w:cs="Times New Roman"/>
        <w:color w:val="808080" w:themeColor="background1" w:themeShade="80"/>
        <w:sz w:val="18"/>
      </w:rPr>
      <w:t xml:space="preserve">   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</w:t>
    </w:r>
    <w:r w:rsidRPr="006505B5">
      <w:rPr>
        <w:rFonts w:ascii="Calibri" w:eastAsia="Calibri" w:hAnsi="Calibri" w:cs="Times New Roman"/>
        <w:color w:val="808080" w:themeColor="background1" w:themeShade="80"/>
        <w:sz w:val="16"/>
      </w:rPr>
      <w:t xml:space="preserve">   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</w:t>
    </w:r>
    <w:r w:rsidRPr="0047365F">
      <w:rPr>
        <w:rFonts w:ascii="Calibri" w:eastAsia="Calibri" w:hAnsi="Calibri" w:cs="Times New Roman"/>
        <w:color w:val="808080" w:themeColor="background1" w:themeShade="80"/>
        <w:sz w:val="16"/>
      </w:rPr>
      <w:t xml:space="preserve">        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>NIP 618 209 89 69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ab/>
    </w:r>
  </w:p>
  <w:p w14:paraId="17B26087" w14:textId="77777777" w:rsidR="00C6798E" w:rsidRPr="0047365F" w:rsidRDefault="008A0D8E" w:rsidP="00262789">
    <w:pPr>
      <w:tabs>
        <w:tab w:val="center" w:pos="4536"/>
        <w:tab w:val="right" w:pos="9072"/>
      </w:tabs>
      <w:spacing w:after="0" w:line="240" w:lineRule="auto"/>
      <w:ind w:left="-426" w:right="-284"/>
      <w:rPr>
        <w:rFonts w:ascii="Calibri" w:eastAsia="Calibri" w:hAnsi="Calibri" w:cs="Times New Roman"/>
        <w:color w:val="808080" w:themeColor="background1" w:themeShade="80"/>
        <w:sz w:val="18"/>
      </w:rPr>
    </w:pP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Ul. Mickiewicza 33/41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</w:t>
    </w: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 Tel: </w:t>
    </w: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61 61 024 61        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4"/>
      </w:rPr>
      <w:t xml:space="preserve">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>REGON 341 634 806</w:t>
    </w:r>
  </w:p>
  <w:p w14:paraId="312DCE38" w14:textId="77777777" w:rsidR="00C6798E" w:rsidRPr="0047365F" w:rsidRDefault="008A0D8E" w:rsidP="00262789">
    <w:pPr>
      <w:tabs>
        <w:tab w:val="center" w:pos="4536"/>
        <w:tab w:val="right" w:pos="9072"/>
      </w:tabs>
      <w:spacing w:after="0" w:line="240" w:lineRule="auto"/>
      <w:ind w:left="-426" w:right="-284"/>
      <w:rPr>
        <w:rFonts w:ascii="Calibri" w:eastAsia="Calibri" w:hAnsi="Calibri" w:cs="Times New Roman"/>
        <w:color w:val="808080" w:themeColor="background1" w:themeShade="80"/>
        <w:sz w:val="18"/>
      </w:rPr>
    </w:pP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60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>-</w:t>
    </w:r>
    <w:proofErr w:type="gramStart"/>
    <w:r>
      <w:rPr>
        <w:rFonts w:ascii="Calibri" w:eastAsia="Calibri" w:hAnsi="Calibri" w:cs="Times New Roman"/>
        <w:color w:val="808080" w:themeColor="background1" w:themeShade="80"/>
        <w:sz w:val="18"/>
      </w:rPr>
      <w:t>837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</w:t>
    </w:r>
    <w:r>
      <w:rPr>
        <w:rFonts w:ascii="Calibri" w:eastAsia="Calibri" w:hAnsi="Calibri" w:cs="Times New Roman"/>
        <w:color w:val="808080" w:themeColor="background1" w:themeShade="80"/>
        <w:sz w:val="18"/>
      </w:rPr>
      <w:t>Poznań</w:t>
    </w:r>
    <w:proofErr w:type="gramEnd"/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                            </w:t>
    </w:r>
    <w:r w:rsidR="00C6798E" w:rsidRPr="00985079">
      <w:rPr>
        <w:rFonts w:ascii="Calibri" w:eastAsia="Calibri" w:hAnsi="Calibri" w:cs="Times New Roman"/>
        <w:color w:val="808080" w:themeColor="background1" w:themeShade="80"/>
        <w:sz w:val="14"/>
      </w:rPr>
      <w:t xml:space="preserve">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</w:t>
    </w:r>
    <w:r w:rsidR="00C6798E">
      <w:rPr>
        <w:rFonts w:ascii="Calibri" w:eastAsia="Calibri" w:hAnsi="Calibri" w:cs="Times New Roman"/>
        <w:color w:val="808080" w:themeColor="background1" w:themeShade="80"/>
        <w:sz w:val="18"/>
      </w:rPr>
      <w:t xml:space="preserve">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>Numer rachunku bankowego</w:t>
    </w:r>
    <w:r w:rsidR="00C6798E">
      <w:rPr>
        <w:rFonts w:ascii="Calibri" w:eastAsia="Calibri" w:hAnsi="Calibri" w:cs="Times New Roman"/>
        <w:color w:val="808080" w:themeColor="background1" w:themeShade="80"/>
        <w:sz w:val="18"/>
      </w:rPr>
      <w:t xml:space="preserve">: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</w:t>
    </w:r>
    <w:r w:rsidR="00C6798E">
      <w:rPr>
        <w:rFonts w:ascii="Calibri" w:eastAsia="Calibri" w:hAnsi="Calibri" w:cs="Times New Roman"/>
        <w:color w:val="808080" w:themeColor="background1" w:themeShade="80"/>
        <w:sz w:val="18"/>
      </w:rPr>
      <w:t xml:space="preserve"> </w:t>
    </w:r>
    <w:r w:rsidR="00C6798E" w:rsidRPr="00985079">
      <w:rPr>
        <w:rFonts w:ascii="Calibri" w:eastAsia="Calibri" w:hAnsi="Calibri" w:cs="Times New Roman"/>
        <w:color w:val="808080" w:themeColor="background1" w:themeShade="80"/>
        <w:sz w:val="12"/>
      </w:rPr>
      <w:t xml:space="preserve">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</w:t>
    </w:r>
    <w:r w:rsidR="00B21937" w:rsidRPr="00B21937">
      <w:rPr>
        <w:rFonts w:ascii="Calibri" w:eastAsia="Calibri" w:hAnsi="Calibri" w:cs="Times New Roman"/>
        <w:color w:val="808080" w:themeColor="background1" w:themeShade="80"/>
        <w:sz w:val="18"/>
      </w:rPr>
      <w:t>04 1140 2004 0000 3302 7789 6511</w:t>
    </w:r>
  </w:p>
  <w:p w14:paraId="454D1681" w14:textId="77777777" w:rsidR="00C6798E" w:rsidRDefault="00C67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C696" w14:textId="77777777" w:rsidR="00C6798E" w:rsidRPr="0047365F" w:rsidRDefault="00C6798E" w:rsidP="00070E6E">
    <w:pPr>
      <w:tabs>
        <w:tab w:val="center" w:pos="4536"/>
        <w:tab w:val="left" w:pos="8910"/>
      </w:tabs>
      <w:spacing w:after="0" w:line="240" w:lineRule="auto"/>
      <w:ind w:left="567" w:right="-284"/>
      <w:rPr>
        <w:rFonts w:ascii="Calibri" w:eastAsia="Calibri" w:hAnsi="Calibri" w:cs="Times New Roman"/>
        <w:color w:val="808080" w:themeColor="background1" w:themeShade="80"/>
        <w:sz w:val="18"/>
      </w:rPr>
    </w:pP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Instytut Odpowiedzialnego Biznesu                            Mail: kontakt@</w:t>
    </w:r>
    <w:r w:rsidR="006505B5">
      <w:rPr>
        <w:rFonts w:ascii="Calibri" w:eastAsia="Calibri" w:hAnsi="Calibri" w:cs="Times New Roman"/>
        <w:color w:val="808080" w:themeColor="background1" w:themeShade="80"/>
        <w:sz w:val="18"/>
      </w:rPr>
      <w:t>szkolenierodo.pl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</w:t>
    </w:r>
    <w:r w:rsidR="006505B5">
      <w:rPr>
        <w:rFonts w:ascii="Calibri" w:eastAsia="Calibri" w:hAnsi="Calibri" w:cs="Times New Roman"/>
        <w:color w:val="808080" w:themeColor="background1" w:themeShade="80"/>
        <w:sz w:val="18"/>
      </w:rPr>
      <w:t xml:space="preserve">   </w:t>
    </w:r>
    <w:r w:rsidRPr="006505B5">
      <w:rPr>
        <w:rFonts w:ascii="Calibri" w:eastAsia="Calibri" w:hAnsi="Calibri" w:cs="Times New Roman"/>
        <w:color w:val="808080" w:themeColor="background1" w:themeShade="80"/>
        <w:sz w:val="16"/>
      </w:rPr>
      <w:t xml:space="preserve">     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</w:t>
    </w:r>
    <w:r w:rsidRPr="0047365F">
      <w:rPr>
        <w:rFonts w:ascii="Calibri" w:eastAsia="Calibri" w:hAnsi="Calibri" w:cs="Times New Roman"/>
        <w:color w:val="808080" w:themeColor="background1" w:themeShade="80"/>
        <w:sz w:val="16"/>
      </w:rPr>
      <w:t xml:space="preserve">        </w:t>
    </w:r>
    <w:r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NIP </w:t>
    </w:r>
    <w:bookmarkStart w:id="1" w:name="_Hlk527649594"/>
    <w:r w:rsidRPr="0047365F">
      <w:rPr>
        <w:rFonts w:ascii="Calibri" w:eastAsia="Calibri" w:hAnsi="Calibri" w:cs="Times New Roman"/>
        <w:color w:val="808080" w:themeColor="background1" w:themeShade="80"/>
        <w:sz w:val="18"/>
      </w:rPr>
      <w:t>618 209 89 69</w:t>
    </w:r>
    <w:bookmarkEnd w:id="1"/>
    <w:r w:rsidRPr="0047365F">
      <w:rPr>
        <w:rFonts w:ascii="Calibri" w:eastAsia="Calibri" w:hAnsi="Calibri" w:cs="Times New Roman"/>
        <w:color w:val="808080" w:themeColor="background1" w:themeShade="80"/>
        <w:sz w:val="18"/>
      </w:rPr>
      <w:tab/>
    </w:r>
  </w:p>
  <w:p w14:paraId="0BE1227D" w14:textId="77777777" w:rsidR="00C6798E" w:rsidRPr="0047365F" w:rsidRDefault="008A0D8E" w:rsidP="00070E6E">
    <w:pPr>
      <w:tabs>
        <w:tab w:val="center" w:pos="4536"/>
        <w:tab w:val="right" w:pos="9072"/>
      </w:tabs>
      <w:spacing w:after="0" w:line="240" w:lineRule="auto"/>
      <w:ind w:left="567" w:right="-284"/>
      <w:rPr>
        <w:rFonts w:ascii="Calibri" w:eastAsia="Calibri" w:hAnsi="Calibri" w:cs="Times New Roman"/>
        <w:color w:val="808080" w:themeColor="background1" w:themeShade="80"/>
        <w:sz w:val="18"/>
      </w:rPr>
    </w:pP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Ul. Mickiewicza 33/41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            Tel: </w:t>
    </w: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61 61 024 61        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4"/>
      </w:rPr>
      <w:t xml:space="preserve">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>REGON 341 634 806</w:t>
    </w:r>
  </w:p>
  <w:p w14:paraId="56F4DF83" w14:textId="77777777" w:rsidR="00C6798E" w:rsidRPr="0047365F" w:rsidRDefault="008A0D8E" w:rsidP="00070E6E">
    <w:pPr>
      <w:tabs>
        <w:tab w:val="center" w:pos="4536"/>
        <w:tab w:val="right" w:pos="9072"/>
      </w:tabs>
      <w:spacing w:after="0" w:line="240" w:lineRule="auto"/>
      <w:ind w:left="567" w:right="-284"/>
      <w:rPr>
        <w:rFonts w:ascii="Calibri" w:eastAsia="Calibri" w:hAnsi="Calibri" w:cs="Times New Roman"/>
        <w:color w:val="808080" w:themeColor="background1" w:themeShade="80"/>
        <w:sz w:val="18"/>
      </w:rPr>
    </w:pP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60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>-</w:t>
    </w:r>
    <w:proofErr w:type="gramStart"/>
    <w:r>
      <w:rPr>
        <w:rFonts w:ascii="Calibri" w:eastAsia="Calibri" w:hAnsi="Calibri" w:cs="Times New Roman"/>
        <w:color w:val="808080" w:themeColor="background1" w:themeShade="80"/>
        <w:sz w:val="18"/>
      </w:rPr>
      <w:t>837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</w:t>
    </w:r>
    <w:r>
      <w:rPr>
        <w:rFonts w:ascii="Calibri" w:eastAsia="Calibri" w:hAnsi="Calibri" w:cs="Times New Roman"/>
        <w:color w:val="808080" w:themeColor="background1" w:themeShade="80"/>
        <w:sz w:val="18"/>
      </w:rPr>
      <w:t>Poznań</w:t>
    </w:r>
    <w:proofErr w:type="gramEnd"/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</w:t>
    </w:r>
    <w:r>
      <w:rPr>
        <w:rFonts w:ascii="Calibri" w:eastAsia="Calibri" w:hAnsi="Calibri" w:cs="Times New Roman"/>
        <w:color w:val="808080" w:themeColor="background1" w:themeShade="80"/>
        <w:sz w:val="18"/>
      </w:rPr>
      <w:t xml:space="preserve">  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                                </w:t>
    </w:r>
    <w:r w:rsidR="00C6798E" w:rsidRPr="00985079">
      <w:rPr>
        <w:rFonts w:ascii="Calibri" w:eastAsia="Calibri" w:hAnsi="Calibri" w:cs="Times New Roman"/>
        <w:color w:val="808080" w:themeColor="background1" w:themeShade="80"/>
        <w:sz w:val="14"/>
      </w:rPr>
      <w:t xml:space="preserve">  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</w:t>
    </w:r>
    <w:r w:rsidR="00C6798E">
      <w:rPr>
        <w:rFonts w:ascii="Calibri" w:eastAsia="Calibri" w:hAnsi="Calibri" w:cs="Times New Roman"/>
        <w:color w:val="808080" w:themeColor="background1" w:themeShade="80"/>
        <w:sz w:val="18"/>
      </w:rPr>
      <w:t xml:space="preserve"> </w:t>
    </w:r>
    <w:r w:rsidR="00C6798E" w:rsidRPr="0047365F">
      <w:rPr>
        <w:rFonts w:ascii="Calibri" w:eastAsia="Calibri" w:hAnsi="Calibri" w:cs="Times New Roman"/>
        <w:color w:val="808080" w:themeColor="background1" w:themeShade="80"/>
        <w:sz w:val="18"/>
      </w:rPr>
      <w:t xml:space="preserve">         Numer rachunku bankowego                              </w:t>
    </w:r>
    <w:r w:rsidR="00E2552A" w:rsidRPr="00E2552A">
      <w:rPr>
        <w:rFonts w:ascii="Calibri" w:eastAsia="Calibri" w:hAnsi="Calibri" w:cs="Times New Roman"/>
        <w:color w:val="808080" w:themeColor="background1" w:themeShade="80"/>
        <w:sz w:val="18"/>
      </w:rPr>
      <w:t>04 1140 2004 0000 3302 7789 6511</w:t>
    </w:r>
  </w:p>
  <w:p w14:paraId="0B2F9715" w14:textId="77777777" w:rsidR="00C6798E" w:rsidRDefault="00C67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06A5" w14:textId="77777777" w:rsidR="00001485" w:rsidRDefault="00001485" w:rsidP="00D359B2">
      <w:pPr>
        <w:spacing w:after="0" w:line="240" w:lineRule="auto"/>
      </w:pPr>
      <w:r>
        <w:separator/>
      </w:r>
    </w:p>
  </w:footnote>
  <w:footnote w:type="continuationSeparator" w:id="0">
    <w:p w14:paraId="31285210" w14:textId="77777777" w:rsidR="00001485" w:rsidRDefault="00001485" w:rsidP="00D3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B101" w14:textId="77777777" w:rsidR="00A81373" w:rsidRDefault="00A81373">
    <w:pPr>
      <w:pStyle w:val="Nagwek"/>
    </w:pPr>
    <w:r w:rsidRPr="000902A2">
      <w:rPr>
        <w:rFonts w:cstheme="minorHAnsi"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0" locked="0" layoutInCell="1" allowOverlap="1" wp14:anchorId="429DB675" wp14:editId="376D90E7">
          <wp:simplePos x="0" y="0"/>
          <wp:positionH relativeFrom="column">
            <wp:posOffset>1762861</wp:posOffset>
          </wp:positionH>
          <wp:positionV relativeFrom="paragraph">
            <wp:posOffset>-142240</wp:posOffset>
          </wp:positionV>
          <wp:extent cx="2194565" cy="416967"/>
          <wp:effectExtent l="0" t="0" r="0" b="254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5" cy="41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EB62" w14:textId="77777777" w:rsidR="004F72C0" w:rsidRDefault="004F72C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CC510" wp14:editId="5F00B3CD">
          <wp:simplePos x="0" y="0"/>
          <wp:positionH relativeFrom="column">
            <wp:posOffset>-4942</wp:posOffset>
          </wp:positionH>
          <wp:positionV relativeFrom="paragraph">
            <wp:posOffset>-179235</wp:posOffset>
          </wp:positionV>
          <wp:extent cx="1598212" cy="303660"/>
          <wp:effectExtent l="0" t="0" r="254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M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304" cy="31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C4D"/>
    <w:multiLevelType w:val="hybridMultilevel"/>
    <w:tmpl w:val="B23E7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01BB"/>
    <w:multiLevelType w:val="hybridMultilevel"/>
    <w:tmpl w:val="D51E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5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181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A524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5A3D0D"/>
    <w:multiLevelType w:val="hybridMultilevel"/>
    <w:tmpl w:val="DCB21AFE"/>
    <w:lvl w:ilvl="0" w:tplc="79DC8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40D55"/>
    <w:multiLevelType w:val="hybridMultilevel"/>
    <w:tmpl w:val="74F412F8"/>
    <w:lvl w:ilvl="0" w:tplc="79DC8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263203"/>
    <w:multiLevelType w:val="hybridMultilevel"/>
    <w:tmpl w:val="D092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961C0"/>
    <w:multiLevelType w:val="hybridMultilevel"/>
    <w:tmpl w:val="4E4898DC"/>
    <w:lvl w:ilvl="0" w:tplc="6624D56C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1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682A4E"/>
    <w:multiLevelType w:val="hybridMultilevel"/>
    <w:tmpl w:val="73A26F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87C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79544C"/>
    <w:multiLevelType w:val="hybridMultilevel"/>
    <w:tmpl w:val="FD509FCE"/>
    <w:lvl w:ilvl="0" w:tplc="CE5293BC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76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9811F3"/>
    <w:multiLevelType w:val="hybridMultilevel"/>
    <w:tmpl w:val="B4280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846"/>
    <w:multiLevelType w:val="hybridMultilevel"/>
    <w:tmpl w:val="5A142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E141D"/>
    <w:multiLevelType w:val="hybridMultilevel"/>
    <w:tmpl w:val="7F78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F0D"/>
    <w:multiLevelType w:val="hybridMultilevel"/>
    <w:tmpl w:val="B8AC3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92A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4F1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C052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3874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4377A"/>
    <w:multiLevelType w:val="hybridMultilevel"/>
    <w:tmpl w:val="15EE9E98"/>
    <w:lvl w:ilvl="0" w:tplc="79DC89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F122C"/>
    <w:multiLevelType w:val="multilevel"/>
    <w:tmpl w:val="D4C8A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D069EC"/>
    <w:multiLevelType w:val="hybridMultilevel"/>
    <w:tmpl w:val="9A76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1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20"/>
  </w:num>
  <w:num w:numId="6">
    <w:abstractNumId w:val="7"/>
  </w:num>
  <w:num w:numId="7">
    <w:abstractNumId w:val="23"/>
  </w:num>
  <w:num w:numId="8">
    <w:abstractNumId w:val="6"/>
  </w:num>
  <w:num w:numId="9">
    <w:abstractNumId w:val="12"/>
  </w:num>
  <w:num w:numId="10">
    <w:abstractNumId w:val="19"/>
  </w:num>
  <w:num w:numId="11">
    <w:abstractNumId w:val="14"/>
  </w:num>
  <w:num w:numId="12">
    <w:abstractNumId w:val="3"/>
  </w:num>
  <w:num w:numId="13">
    <w:abstractNumId w:val="26"/>
  </w:num>
  <w:num w:numId="14">
    <w:abstractNumId w:val="21"/>
  </w:num>
  <w:num w:numId="15">
    <w:abstractNumId w:val="24"/>
  </w:num>
  <w:num w:numId="16">
    <w:abstractNumId w:val="16"/>
  </w:num>
  <w:num w:numId="17">
    <w:abstractNumId w:val="11"/>
  </w:num>
  <w:num w:numId="18">
    <w:abstractNumId w:val="0"/>
  </w:num>
  <w:num w:numId="19">
    <w:abstractNumId w:val="25"/>
  </w:num>
  <w:num w:numId="20">
    <w:abstractNumId w:val="15"/>
  </w:num>
  <w:num w:numId="21">
    <w:abstractNumId w:val="17"/>
  </w:num>
  <w:num w:numId="22">
    <w:abstractNumId w:val="8"/>
  </w:num>
  <w:num w:numId="23">
    <w:abstractNumId w:val="4"/>
  </w:num>
  <w:num w:numId="24">
    <w:abstractNumId w:val="18"/>
  </w:num>
  <w:num w:numId="25">
    <w:abstractNumId w:val="22"/>
  </w:num>
  <w:num w:numId="26">
    <w:abstractNumId w:val="1"/>
  </w:num>
  <w:num w:numId="27">
    <w:abstractNumId w:val="1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0E"/>
    <w:rsid w:val="00001485"/>
    <w:rsid w:val="00011CA6"/>
    <w:rsid w:val="000158F7"/>
    <w:rsid w:val="000532CA"/>
    <w:rsid w:val="00061582"/>
    <w:rsid w:val="00066FEF"/>
    <w:rsid w:val="00070E6E"/>
    <w:rsid w:val="0008126D"/>
    <w:rsid w:val="0008756C"/>
    <w:rsid w:val="000902A2"/>
    <w:rsid w:val="0009199F"/>
    <w:rsid w:val="000A557B"/>
    <w:rsid w:val="000B3D6A"/>
    <w:rsid w:val="000C4927"/>
    <w:rsid w:val="000D28AC"/>
    <w:rsid w:val="000E2F8E"/>
    <w:rsid w:val="000E41A3"/>
    <w:rsid w:val="000F651E"/>
    <w:rsid w:val="00102632"/>
    <w:rsid w:val="00107F1E"/>
    <w:rsid w:val="001165C8"/>
    <w:rsid w:val="00121A85"/>
    <w:rsid w:val="00125E1A"/>
    <w:rsid w:val="00127FB9"/>
    <w:rsid w:val="00127FDD"/>
    <w:rsid w:val="00137E58"/>
    <w:rsid w:val="001826BB"/>
    <w:rsid w:val="00182F67"/>
    <w:rsid w:val="00184123"/>
    <w:rsid w:val="001938DB"/>
    <w:rsid w:val="001A517D"/>
    <w:rsid w:val="001B0B7B"/>
    <w:rsid w:val="001B2BF6"/>
    <w:rsid w:val="001B355E"/>
    <w:rsid w:val="001C02CA"/>
    <w:rsid w:val="001C1971"/>
    <w:rsid w:val="001C378D"/>
    <w:rsid w:val="001C5E30"/>
    <w:rsid w:val="001D31B2"/>
    <w:rsid w:val="00207516"/>
    <w:rsid w:val="00215F20"/>
    <w:rsid w:val="002372F0"/>
    <w:rsid w:val="0024509A"/>
    <w:rsid w:val="00245128"/>
    <w:rsid w:val="00253786"/>
    <w:rsid w:val="00257BB8"/>
    <w:rsid w:val="00262789"/>
    <w:rsid w:val="002900F9"/>
    <w:rsid w:val="002903DC"/>
    <w:rsid w:val="00292813"/>
    <w:rsid w:val="00293A6E"/>
    <w:rsid w:val="002955FC"/>
    <w:rsid w:val="002A2ED4"/>
    <w:rsid w:val="002A4DFA"/>
    <w:rsid w:val="002B70CA"/>
    <w:rsid w:val="002C5314"/>
    <w:rsid w:val="002D1633"/>
    <w:rsid w:val="002E58F4"/>
    <w:rsid w:val="002F1A2D"/>
    <w:rsid w:val="002F4235"/>
    <w:rsid w:val="00311827"/>
    <w:rsid w:val="00315080"/>
    <w:rsid w:val="0032639F"/>
    <w:rsid w:val="00333A96"/>
    <w:rsid w:val="00346DDD"/>
    <w:rsid w:val="00350AC4"/>
    <w:rsid w:val="003660CE"/>
    <w:rsid w:val="0038455F"/>
    <w:rsid w:val="00391E1D"/>
    <w:rsid w:val="003B4F68"/>
    <w:rsid w:val="003B5F64"/>
    <w:rsid w:val="003C5F0E"/>
    <w:rsid w:val="003D19E1"/>
    <w:rsid w:val="003D52EB"/>
    <w:rsid w:val="003F323D"/>
    <w:rsid w:val="004121FC"/>
    <w:rsid w:val="00420D5B"/>
    <w:rsid w:val="00422A8B"/>
    <w:rsid w:val="00422C37"/>
    <w:rsid w:val="00426E8D"/>
    <w:rsid w:val="004445C2"/>
    <w:rsid w:val="004450D8"/>
    <w:rsid w:val="00445FE3"/>
    <w:rsid w:val="00446614"/>
    <w:rsid w:val="00452D6C"/>
    <w:rsid w:val="0047365F"/>
    <w:rsid w:val="00482E3A"/>
    <w:rsid w:val="004A0F53"/>
    <w:rsid w:val="004A401C"/>
    <w:rsid w:val="004A451F"/>
    <w:rsid w:val="004B465C"/>
    <w:rsid w:val="004B4739"/>
    <w:rsid w:val="004D3652"/>
    <w:rsid w:val="004D4E10"/>
    <w:rsid w:val="004F230D"/>
    <w:rsid w:val="004F45EF"/>
    <w:rsid w:val="004F72C0"/>
    <w:rsid w:val="00503500"/>
    <w:rsid w:val="00504052"/>
    <w:rsid w:val="00514162"/>
    <w:rsid w:val="00516B41"/>
    <w:rsid w:val="00522CD7"/>
    <w:rsid w:val="00536F07"/>
    <w:rsid w:val="005513E7"/>
    <w:rsid w:val="00551AD7"/>
    <w:rsid w:val="005652E0"/>
    <w:rsid w:val="00586812"/>
    <w:rsid w:val="0059234F"/>
    <w:rsid w:val="00593823"/>
    <w:rsid w:val="00596262"/>
    <w:rsid w:val="005A2DF6"/>
    <w:rsid w:val="005A5F2F"/>
    <w:rsid w:val="005A764E"/>
    <w:rsid w:val="005B317C"/>
    <w:rsid w:val="005B3F3D"/>
    <w:rsid w:val="005C25F0"/>
    <w:rsid w:val="005C5637"/>
    <w:rsid w:val="005E1072"/>
    <w:rsid w:val="005E3DDD"/>
    <w:rsid w:val="005F3281"/>
    <w:rsid w:val="005F3F6F"/>
    <w:rsid w:val="005F6410"/>
    <w:rsid w:val="005F73AC"/>
    <w:rsid w:val="005F750C"/>
    <w:rsid w:val="006025C0"/>
    <w:rsid w:val="00617AB1"/>
    <w:rsid w:val="006346B3"/>
    <w:rsid w:val="00635AC4"/>
    <w:rsid w:val="006505B5"/>
    <w:rsid w:val="00652365"/>
    <w:rsid w:val="00655BF4"/>
    <w:rsid w:val="00664BB1"/>
    <w:rsid w:val="006902B2"/>
    <w:rsid w:val="00691E04"/>
    <w:rsid w:val="00692BE7"/>
    <w:rsid w:val="00696275"/>
    <w:rsid w:val="006B04C5"/>
    <w:rsid w:val="006C047A"/>
    <w:rsid w:val="006C2654"/>
    <w:rsid w:val="006D09E7"/>
    <w:rsid w:val="006D35C7"/>
    <w:rsid w:val="006D37D4"/>
    <w:rsid w:val="006E1CE7"/>
    <w:rsid w:val="00701BBD"/>
    <w:rsid w:val="00706742"/>
    <w:rsid w:val="00711CB3"/>
    <w:rsid w:val="0071492F"/>
    <w:rsid w:val="007152E8"/>
    <w:rsid w:val="007239E6"/>
    <w:rsid w:val="00724DB3"/>
    <w:rsid w:val="00762165"/>
    <w:rsid w:val="00765B7E"/>
    <w:rsid w:val="0077129B"/>
    <w:rsid w:val="0079190F"/>
    <w:rsid w:val="00795A4D"/>
    <w:rsid w:val="007B1EF4"/>
    <w:rsid w:val="007B2016"/>
    <w:rsid w:val="007B217A"/>
    <w:rsid w:val="007B3E5B"/>
    <w:rsid w:val="007B6D1F"/>
    <w:rsid w:val="007C05DF"/>
    <w:rsid w:val="007C09FC"/>
    <w:rsid w:val="007D6537"/>
    <w:rsid w:val="007E1BD5"/>
    <w:rsid w:val="007F0546"/>
    <w:rsid w:val="007F0A0B"/>
    <w:rsid w:val="007F77A6"/>
    <w:rsid w:val="00807F2C"/>
    <w:rsid w:val="0081401C"/>
    <w:rsid w:val="00814782"/>
    <w:rsid w:val="0082181C"/>
    <w:rsid w:val="0084166B"/>
    <w:rsid w:val="008429C4"/>
    <w:rsid w:val="00845168"/>
    <w:rsid w:val="008453F9"/>
    <w:rsid w:val="00846A93"/>
    <w:rsid w:val="00850C86"/>
    <w:rsid w:val="0086255A"/>
    <w:rsid w:val="00865901"/>
    <w:rsid w:val="008671B9"/>
    <w:rsid w:val="00867C04"/>
    <w:rsid w:val="0088363F"/>
    <w:rsid w:val="00885CF4"/>
    <w:rsid w:val="008904B4"/>
    <w:rsid w:val="008A0A4F"/>
    <w:rsid w:val="008A0D8E"/>
    <w:rsid w:val="008A7D9D"/>
    <w:rsid w:val="008B593D"/>
    <w:rsid w:val="008C531E"/>
    <w:rsid w:val="008D70F4"/>
    <w:rsid w:val="008D7D41"/>
    <w:rsid w:val="008E0D64"/>
    <w:rsid w:val="008F6B5F"/>
    <w:rsid w:val="00904051"/>
    <w:rsid w:val="00925B4C"/>
    <w:rsid w:val="00925DEC"/>
    <w:rsid w:val="00935DBD"/>
    <w:rsid w:val="009374D5"/>
    <w:rsid w:val="00944353"/>
    <w:rsid w:val="00976FC5"/>
    <w:rsid w:val="00985079"/>
    <w:rsid w:val="009902D9"/>
    <w:rsid w:val="009A70B4"/>
    <w:rsid w:val="009B2BF3"/>
    <w:rsid w:val="009C7167"/>
    <w:rsid w:val="009E3DA9"/>
    <w:rsid w:val="009E7A0A"/>
    <w:rsid w:val="009F02A4"/>
    <w:rsid w:val="009F08E6"/>
    <w:rsid w:val="009F19F1"/>
    <w:rsid w:val="009F7334"/>
    <w:rsid w:val="00A013D5"/>
    <w:rsid w:val="00A0313D"/>
    <w:rsid w:val="00A05177"/>
    <w:rsid w:val="00A0781A"/>
    <w:rsid w:val="00A1342E"/>
    <w:rsid w:val="00A15DED"/>
    <w:rsid w:val="00A27EC2"/>
    <w:rsid w:val="00A32611"/>
    <w:rsid w:val="00A358F4"/>
    <w:rsid w:val="00A379DD"/>
    <w:rsid w:val="00A42901"/>
    <w:rsid w:val="00A5581C"/>
    <w:rsid w:val="00A61D5C"/>
    <w:rsid w:val="00A64FED"/>
    <w:rsid w:val="00A71910"/>
    <w:rsid w:val="00A735F0"/>
    <w:rsid w:val="00A81373"/>
    <w:rsid w:val="00A86412"/>
    <w:rsid w:val="00A87311"/>
    <w:rsid w:val="00A9037B"/>
    <w:rsid w:val="00A92AAB"/>
    <w:rsid w:val="00AA707B"/>
    <w:rsid w:val="00AB448F"/>
    <w:rsid w:val="00AB585C"/>
    <w:rsid w:val="00AC4E8E"/>
    <w:rsid w:val="00AC7D69"/>
    <w:rsid w:val="00AE036F"/>
    <w:rsid w:val="00B02D90"/>
    <w:rsid w:val="00B06724"/>
    <w:rsid w:val="00B12B0F"/>
    <w:rsid w:val="00B15EFA"/>
    <w:rsid w:val="00B166C3"/>
    <w:rsid w:val="00B21937"/>
    <w:rsid w:val="00B46009"/>
    <w:rsid w:val="00B46E2E"/>
    <w:rsid w:val="00B51FF5"/>
    <w:rsid w:val="00B54831"/>
    <w:rsid w:val="00B558A7"/>
    <w:rsid w:val="00B62035"/>
    <w:rsid w:val="00B65879"/>
    <w:rsid w:val="00B73DD1"/>
    <w:rsid w:val="00B84A29"/>
    <w:rsid w:val="00B84E76"/>
    <w:rsid w:val="00B85D96"/>
    <w:rsid w:val="00B9159B"/>
    <w:rsid w:val="00BA71D1"/>
    <w:rsid w:val="00BC0D95"/>
    <w:rsid w:val="00BE11E0"/>
    <w:rsid w:val="00BE23D2"/>
    <w:rsid w:val="00BF353E"/>
    <w:rsid w:val="00BF6B30"/>
    <w:rsid w:val="00C01103"/>
    <w:rsid w:val="00C027F2"/>
    <w:rsid w:val="00C02852"/>
    <w:rsid w:val="00C10D86"/>
    <w:rsid w:val="00C20CF3"/>
    <w:rsid w:val="00C220FE"/>
    <w:rsid w:val="00C23166"/>
    <w:rsid w:val="00C43E19"/>
    <w:rsid w:val="00C52334"/>
    <w:rsid w:val="00C579AB"/>
    <w:rsid w:val="00C6426C"/>
    <w:rsid w:val="00C65BA8"/>
    <w:rsid w:val="00C6798E"/>
    <w:rsid w:val="00C70493"/>
    <w:rsid w:val="00C7066D"/>
    <w:rsid w:val="00C709C3"/>
    <w:rsid w:val="00C76958"/>
    <w:rsid w:val="00C76BD1"/>
    <w:rsid w:val="00C76E63"/>
    <w:rsid w:val="00C826FC"/>
    <w:rsid w:val="00C916CE"/>
    <w:rsid w:val="00CA107A"/>
    <w:rsid w:val="00CA5527"/>
    <w:rsid w:val="00CA6D77"/>
    <w:rsid w:val="00CB10B6"/>
    <w:rsid w:val="00CB586A"/>
    <w:rsid w:val="00CB6208"/>
    <w:rsid w:val="00CB64FC"/>
    <w:rsid w:val="00CC618E"/>
    <w:rsid w:val="00CC6F65"/>
    <w:rsid w:val="00CD404C"/>
    <w:rsid w:val="00CD4F75"/>
    <w:rsid w:val="00CE0E2B"/>
    <w:rsid w:val="00CE34D6"/>
    <w:rsid w:val="00D17565"/>
    <w:rsid w:val="00D23981"/>
    <w:rsid w:val="00D250CA"/>
    <w:rsid w:val="00D27616"/>
    <w:rsid w:val="00D27868"/>
    <w:rsid w:val="00D321C4"/>
    <w:rsid w:val="00D355A3"/>
    <w:rsid w:val="00D359B2"/>
    <w:rsid w:val="00D35D9F"/>
    <w:rsid w:val="00D432CD"/>
    <w:rsid w:val="00D450BF"/>
    <w:rsid w:val="00D55710"/>
    <w:rsid w:val="00D62455"/>
    <w:rsid w:val="00D769F3"/>
    <w:rsid w:val="00D82E4F"/>
    <w:rsid w:val="00D954DC"/>
    <w:rsid w:val="00D95795"/>
    <w:rsid w:val="00DA7DA5"/>
    <w:rsid w:val="00DB7875"/>
    <w:rsid w:val="00DB7DA5"/>
    <w:rsid w:val="00DC0000"/>
    <w:rsid w:val="00DC6DF5"/>
    <w:rsid w:val="00DE5B11"/>
    <w:rsid w:val="00DE6DC6"/>
    <w:rsid w:val="00DF1168"/>
    <w:rsid w:val="00DF3964"/>
    <w:rsid w:val="00DF6D5E"/>
    <w:rsid w:val="00DF742C"/>
    <w:rsid w:val="00E01766"/>
    <w:rsid w:val="00E15DD1"/>
    <w:rsid w:val="00E20108"/>
    <w:rsid w:val="00E21D39"/>
    <w:rsid w:val="00E2552A"/>
    <w:rsid w:val="00E2636A"/>
    <w:rsid w:val="00E312C0"/>
    <w:rsid w:val="00E45509"/>
    <w:rsid w:val="00E45FA5"/>
    <w:rsid w:val="00E5232F"/>
    <w:rsid w:val="00E53232"/>
    <w:rsid w:val="00E56F51"/>
    <w:rsid w:val="00E669F9"/>
    <w:rsid w:val="00E70AC0"/>
    <w:rsid w:val="00E73A87"/>
    <w:rsid w:val="00E82D9E"/>
    <w:rsid w:val="00E9351C"/>
    <w:rsid w:val="00EB0DD7"/>
    <w:rsid w:val="00EC7A22"/>
    <w:rsid w:val="00EE43B5"/>
    <w:rsid w:val="00F04C41"/>
    <w:rsid w:val="00F17C72"/>
    <w:rsid w:val="00F42E8C"/>
    <w:rsid w:val="00F445C1"/>
    <w:rsid w:val="00F51E7E"/>
    <w:rsid w:val="00F71EB5"/>
    <w:rsid w:val="00F7558E"/>
    <w:rsid w:val="00F76190"/>
    <w:rsid w:val="00F93720"/>
    <w:rsid w:val="00F95CB3"/>
    <w:rsid w:val="00FA187A"/>
    <w:rsid w:val="00FA62CA"/>
    <w:rsid w:val="00FC296D"/>
    <w:rsid w:val="00FC363B"/>
    <w:rsid w:val="00FC70ED"/>
    <w:rsid w:val="00FD7489"/>
    <w:rsid w:val="00FE2E47"/>
    <w:rsid w:val="00FE737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768E"/>
  <w15:chartTrackingRefBased/>
  <w15:docId w15:val="{53939A1A-B470-4E5B-B1D6-3F1C0ED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9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9B2"/>
    <w:pPr>
      <w:ind w:left="720"/>
      <w:contextualSpacing/>
    </w:pPr>
  </w:style>
  <w:style w:type="table" w:styleId="Tabelasiatki1jasnaakcent2">
    <w:name w:val="Grid Table 1 Light Accent 2"/>
    <w:basedOn w:val="Standardowy"/>
    <w:uiPriority w:val="46"/>
    <w:rsid w:val="00A013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58E"/>
  </w:style>
  <w:style w:type="paragraph" w:styleId="Stopka">
    <w:name w:val="footer"/>
    <w:basedOn w:val="Normalny"/>
    <w:link w:val="StopkaZnak"/>
    <w:uiPriority w:val="99"/>
    <w:unhideWhenUsed/>
    <w:rsid w:val="00F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58E"/>
  </w:style>
  <w:style w:type="character" w:styleId="Hipercze">
    <w:name w:val="Hyperlink"/>
    <w:basedOn w:val="Domylnaczcionkaakapitu"/>
    <w:uiPriority w:val="99"/>
    <w:unhideWhenUsed/>
    <w:rsid w:val="00F755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28C-73B3-4307-9E8E-C48EDAE7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SzkolenieRODO.pl</dc:creator>
  <cp:keywords/>
  <dc:description/>
  <cp:lastModifiedBy>Rekrutacja</cp:lastModifiedBy>
  <cp:revision>32</cp:revision>
  <cp:lastPrinted>2019-10-24T07:19:00Z</cp:lastPrinted>
  <dcterms:created xsi:type="dcterms:W3CDTF">2019-05-02T06:35:00Z</dcterms:created>
  <dcterms:modified xsi:type="dcterms:W3CDTF">2019-12-02T10:08:00Z</dcterms:modified>
</cp:coreProperties>
</file>